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5AC95" w14:textId="77777777" w:rsidR="00064239" w:rsidRPr="00800E6A" w:rsidRDefault="00064239" w:rsidP="00064239">
      <w:pPr>
        <w:autoSpaceDE w:val="0"/>
        <w:autoSpaceDN w:val="0"/>
        <w:adjustRightInd w:val="0"/>
        <w:spacing w:after="200" w:line="276" w:lineRule="auto"/>
        <w:rPr>
          <w:rFonts w:ascii="Segoe UI" w:hAnsi="Segoe UI" w:cs="Segoe UI"/>
          <w:color w:val="000000"/>
          <w:sz w:val="36"/>
          <w:szCs w:val="36"/>
          <w:lang w:val="en" w:bidi="he-IL"/>
        </w:rPr>
      </w:pPr>
      <w:r w:rsidRPr="00800E6A">
        <w:rPr>
          <w:rFonts w:ascii="Segoe UI" w:hAnsi="Segoe UI" w:cs="Segoe UI"/>
          <w:color w:val="000000"/>
          <w:sz w:val="36"/>
          <w:szCs w:val="36"/>
          <w:lang w:val="en" w:bidi="he-IL"/>
        </w:rPr>
        <w:t>Sumerian:</w:t>
      </w:r>
    </w:p>
    <w:p w14:paraId="200A81A9" w14:textId="77777777" w:rsidR="00064239" w:rsidRPr="00800E6A" w:rsidRDefault="00064239" w:rsidP="00064239">
      <w:pPr>
        <w:autoSpaceDE w:val="0"/>
        <w:autoSpaceDN w:val="0"/>
        <w:adjustRightInd w:val="0"/>
        <w:spacing w:after="200" w:line="276" w:lineRule="auto"/>
        <w:rPr>
          <w:rFonts w:ascii="Segoe UI" w:hAnsi="Segoe UI" w:cs="Segoe UI"/>
          <w:color w:val="000000"/>
          <w:sz w:val="36"/>
          <w:szCs w:val="36"/>
          <w:lang w:val="en" w:bidi="he-IL"/>
        </w:rPr>
      </w:pPr>
      <w:bookmarkStart w:id="0" w:name="_GoBack"/>
      <w:bookmarkEnd w:id="0"/>
    </w:p>
    <w:p w14:paraId="4E1CE658" w14:textId="77777777" w:rsidR="00064239" w:rsidRPr="00800E6A" w:rsidRDefault="00064239" w:rsidP="00064239">
      <w:pPr>
        <w:autoSpaceDE w:val="0"/>
        <w:autoSpaceDN w:val="0"/>
        <w:adjustRightInd w:val="0"/>
        <w:spacing w:after="200" w:line="276" w:lineRule="auto"/>
        <w:rPr>
          <w:rFonts w:ascii="Segoe UI Historic" w:hAnsi="Segoe UI Historic" w:cs="Segoe UI Historic"/>
          <w:color w:val="000000"/>
          <w:sz w:val="36"/>
          <w:szCs w:val="36"/>
          <w:lang w:val="en" w:bidi="he-IL"/>
        </w:rPr>
      </w:pPr>
      <w:r w:rsidRPr="00800E6A">
        <w:rPr>
          <w:rFonts w:ascii="Segoe UI Historic" w:hAnsi="Segoe UI Historic" w:cs="Segoe UI Historic"/>
          <w:color w:val="000000"/>
          <w:sz w:val="36"/>
          <w:szCs w:val="36"/>
          <w:lang w:val="en" w:bidi="he-IL"/>
        </w:rPr>
        <w:t>𒌨𒀭𒇉</w:t>
      </w:r>
    </w:p>
    <w:p w14:paraId="1537BD31" w14:textId="1433C05C" w:rsidR="001F1337" w:rsidRPr="00800E6A" w:rsidRDefault="00064239" w:rsidP="00064239">
      <w:pPr>
        <w:autoSpaceDE w:val="0"/>
        <w:autoSpaceDN w:val="0"/>
        <w:adjustRightInd w:val="0"/>
        <w:spacing w:after="200" w:line="276" w:lineRule="auto"/>
        <w:rPr>
          <w:rFonts w:ascii="Segoe UI Historic" w:hAnsi="Segoe UI Historic" w:cs="Segoe UI Historic"/>
          <w:color w:val="000000"/>
          <w:sz w:val="36"/>
          <w:szCs w:val="36"/>
          <w:lang w:val="en" w:bidi="he-IL"/>
        </w:rPr>
      </w:pPr>
      <w:r w:rsidRPr="00800E6A">
        <w:rPr>
          <w:rFonts w:ascii="Segoe UI Historic" w:hAnsi="Segoe UI Historic" w:cs="Segoe UI Historic"/>
          <w:color w:val="000000"/>
          <w:sz w:val="36"/>
          <w:szCs w:val="36"/>
          <w:lang w:val="en" w:bidi="he-IL"/>
        </w:rPr>
        <w:t>𒈗</w:t>
      </w:r>
      <w:r w:rsidRPr="00800E6A">
        <w:rPr>
          <w:rFonts w:ascii="Segoe UI" w:hAnsi="Segoe UI" w:cs="Segoe UI"/>
          <w:color w:val="000000"/>
          <w:sz w:val="36"/>
          <w:szCs w:val="36"/>
          <w:lang w:val="en" w:bidi="he-IL"/>
        </w:rPr>
        <w:t xml:space="preserve"> </w:t>
      </w:r>
      <w:r w:rsidRPr="00800E6A">
        <w:rPr>
          <w:rFonts w:ascii="Segoe UI Historic" w:hAnsi="Segoe UI Historic" w:cs="Segoe UI Historic"/>
          <w:color w:val="000000"/>
          <w:sz w:val="36"/>
          <w:szCs w:val="36"/>
          <w:lang w:val="en" w:bidi="he-IL"/>
        </w:rPr>
        <w:t>𒋀𒀕𒆠</w:t>
      </w:r>
    </w:p>
    <w:p w14:paraId="1661B09C" w14:textId="7B15C6FF" w:rsidR="00064239" w:rsidRPr="00800E6A" w:rsidRDefault="00064239">
      <w:pPr>
        <w:rPr>
          <w:sz w:val="36"/>
          <w:szCs w:val="36"/>
        </w:rPr>
      </w:pPr>
    </w:p>
    <w:p w14:paraId="7E42B50C" w14:textId="370136C4" w:rsidR="00064239" w:rsidRPr="00800E6A" w:rsidRDefault="00064239">
      <w:pPr>
        <w:rPr>
          <w:sz w:val="36"/>
          <w:szCs w:val="36"/>
        </w:rPr>
      </w:pPr>
      <w:r w:rsidRPr="00800E6A">
        <w:rPr>
          <w:sz w:val="36"/>
          <w:szCs w:val="36"/>
        </w:rPr>
        <w:t>English:</w:t>
      </w:r>
    </w:p>
    <w:p w14:paraId="449ECBF4" w14:textId="1B0325D0" w:rsidR="00064239" w:rsidRPr="00800E6A" w:rsidRDefault="00064239">
      <w:pPr>
        <w:rPr>
          <w:sz w:val="36"/>
          <w:szCs w:val="36"/>
        </w:rPr>
      </w:pPr>
    </w:p>
    <w:p w14:paraId="62CE4BB1" w14:textId="23B07009" w:rsidR="00064239" w:rsidRPr="00800E6A" w:rsidRDefault="00064239">
      <w:pPr>
        <w:rPr>
          <w:sz w:val="36"/>
          <w:szCs w:val="36"/>
        </w:rPr>
      </w:pPr>
      <w:r w:rsidRPr="00800E6A">
        <w:rPr>
          <w:sz w:val="36"/>
          <w:szCs w:val="36"/>
        </w:rPr>
        <w:t xml:space="preserve">It should be easy to use character ranges to select ranges of characters. But when the method used to count characters changes, it can create headaches. </w:t>
      </w:r>
      <w:proofErr w:type="gramStart"/>
      <w:r w:rsidRPr="00800E6A">
        <w:rPr>
          <w:sz w:val="36"/>
          <w:szCs w:val="36"/>
        </w:rPr>
        <w:t>Luckily</w:t>
      </w:r>
      <w:proofErr w:type="gramEnd"/>
      <w:r w:rsidRPr="00800E6A">
        <w:rPr>
          <w:sz w:val="36"/>
          <w:szCs w:val="36"/>
        </w:rPr>
        <w:t xml:space="preserve"> we can convert ranges when that happens.</w:t>
      </w:r>
    </w:p>
    <w:p w14:paraId="0D810DDC" w14:textId="77777777" w:rsidR="00064239" w:rsidRPr="00800E6A" w:rsidRDefault="00064239">
      <w:pPr>
        <w:rPr>
          <w:sz w:val="36"/>
          <w:szCs w:val="36"/>
        </w:rPr>
      </w:pPr>
    </w:p>
    <w:p w14:paraId="29C17A71" w14:textId="77777777" w:rsidR="00064239" w:rsidRPr="00800E6A" w:rsidRDefault="00064239" w:rsidP="00064239">
      <w:pPr>
        <w:autoSpaceDE w:val="0"/>
        <w:autoSpaceDN w:val="0"/>
        <w:adjustRightInd w:val="0"/>
        <w:spacing w:after="200" w:line="276" w:lineRule="auto"/>
        <w:rPr>
          <w:rFonts w:ascii="Segoe UI" w:hAnsi="Segoe UI" w:cs="Segoe UI"/>
          <w:color w:val="000000"/>
          <w:sz w:val="36"/>
          <w:szCs w:val="36"/>
          <w:lang w:bidi="he-IL"/>
        </w:rPr>
      </w:pPr>
      <w:r w:rsidRPr="00800E6A">
        <w:rPr>
          <w:rFonts w:ascii="Segoe UI" w:hAnsi="Segoe UI" w:cs="Segoe UI"/>
          <w:color w:val="000000"/>
          <w:sz w:val="36"/>
          <w:szCs w:val="36"/>
          <w:lang w:bidi="he-IL"/>
        </w:rPr>
        <w:t>Thai:</w:t>
      </w:r>
    </w:p>
    <w:p w14:paraId="7E8305FB" w14:textId="77777777" w:rsidR="00064239" w:rsidRPr="00800E6A" w:rsidRDefault="00064239" w:rsidP="00064239">
      <w:pPr>
        <w:autoSpaceDE w:val="0"/>
        <w:autoSpaceDN w:val="0"/>
        <w:adjustRightInd w:val="0"/>
        <w:spacing w:after="200" w:line="276" w:lineRule="auto"/>
        <w:rPr>
          <w:rFonts w:ascii="Segoe UI" w:hAnsi="Segoe UI" w:cs="Segoe UI"/>
          <w:color w:val="000000"/>
          <w:sz w:val="36"/>
          <w:szCs w:val="36"/>
          <w:lang w:bidi="he-IL"/>
        </w:rPr>
      </w:pPr>
    </w:p>
    <w:p w14:paraId="03897296" w14:textId="77777777" w:rsidR="00064239" w:rsidRPr="00800E6A" w:rsidRDefault="00064239" w:rsidP="00064239">
      <w:pPr>
        <w:autoSpaceDE w:val="0"/>
        <w:autoSpaceDN w:val="0"/>
        <w:adjustRightInd w:val="0"/>
        <w:spacing w:after="200" w:line="276" w:lineRule="auto"/>
        <w:rPr>
          <w:rFonts w:ascii="Leelawadee UI" w:hAnsi="Leelawadee UI" w:cs="Leelawadee UI"/>
          <w:sz w:val="36"/>
          <w:szCs w:val="36"/>
          <w:cs/>
          <w:lang w:bidi="th-TH"/>
        </w:rPr>
      </w:pPr>
      <w:r w:rsidRPr="00800E6A">
        <w:rPr>
          <w:rFonts w:ascii="Leelawadee UI" w:hAnsi="Leelawadee UI" w:cs="Leelawadee UI"/>
          <w:sz w:val="36"/>
          <w:szCs w:val="36"/>
          <w:cs/>
          <w:lang w:bidi="th-TH"/>
        </w:rPr>
        <w:t>ควรใช้ช่วงอักขระเพื่อเลือกช่วงของอักขระ</w:t>
      </w:r>
      <w:r w:rsidRPr="00800E6A">
        <w:rPr>
          <w:rFonts w:ascii="Segoe UI" w:hAnsi="Segoe UI" w:cs="Angsana New"/>
          <w:sz w:val="36"/>
          <w:szCs w:val="36"/>
          <w:cs/>
          <w:lang w:bidi="th-TH"/>
        </w:rPr>
        <w:t xml:space="preserve"> </w:t>
      </w:r>
      <w:r w:rsidRPr="00800E6A">
        <w:rPr>
          <w:rFonts w:ascii="Leelawadee UI" w:hAnsi="Leelawadee UI" w:cs="Leelawadee UI"/>
          <w:sz w:val="36"/>
          <w:szCs w:val="36"/>
          <w:cs/>
          <w:lang w:bidi="th-TH"/>
        </w:rPr>
        <w:t>แต่เมื่อวิธีที่ใช้ในการนับการเปลี่ยนแปลงตัวอักษรก็สามารถสร้างอาการปวดหัว</w:t>
      </w:r>
      <w:r w:rsidRPr="00800E6A">
        <w:rPr>
          <w:rFonts w:ascii="Segoe UI" w:hAnsi="Segoe UI" w:cs="Angsana New"/>
          <w:sz w:val="36"/>
          <w:szCs w:val="36"/>
          <w:cs/>
          <w:lang w:bidi="th-TH"/>
        </w:rPr>
        <w:t xml:space="preserve"> </w:t>
      </w:r>
      <w:r w:rsidRPr="00800E6A">
        <w:rPr>
          <w:rFonts w:ascii="Leelawadee UI" w:hAnsi="Leelawadee UI" w:cs="Leelawadee UI"/>
          <w:sz w:val="36"/>
          <w:szCs w:val="36"/>
          <w:cs/>
          <w:lang w:bidi="th-TH"/>
        </w:rPr>
        <w:t>โชคดีที่เราสามารถแปลงช่วงที่เกิดขึ้นได้</w:t>
      </w:r>
    </w:p>
    <w:p w14:paraId="7D825959" w14:textId="77777777" w:rsidR="00064239" w:rsidRPr="00800E6A" w:rsidRDefault="00064239">
      <w:pPr>
        <w:rPr>
          <w:sz w:val="36"/>
          <w:szCs w:val="36"/>
          <w:lang w:bidi="th-TH"/>
        </w:rPr>
      </w:pPr>
    </w:p>
    <w:p w14:paraId="0D801110" w14:textId="4AFD9678" w:rsidR="00064239" w:rsidRPr="00800E6A" w:rsidRDefault="00064239">
      <w:pPr>
        <w:rPr>
          <w:sz w:val="36"/>
          <w:szCs w:val="36"/>
        </w:rPr>
      </w:pPr>
      <w:r w:rsidRPr="00800E6A">
        <w:rPr>
          <w:sz w:val="36"/>
          <w:szCs w:val="36"/>
        </w:rPr>
        <w:t>Hindi:</w:t>
      </w:r>
    </w:p>
    <w:p w14:paraId="47FC9112" w14:textId="3F5639E7" w:rsidR="00064239" w:rsidRPr="00800E6A" w:rsidRDefault="00064239">
      <w:pPr>
        <w:rPr>
          <w:sz w:val="36"/>
          <w:szCs w:val="36"/>
        </w:rPr>
      </w:pPr>
    </w:p>
    <w:p w14:paraId="69F82F01" w14:textId="28D86606" w:rsidR="00064239" w:rsidRPr="00800E6A" w:rsidRDefault="00064239">
      <w:pPr>
        <w:rPr>
          <w:rStyle w:val="tlid-translation"/>
          <w:rFonts w:cs="Mangal"/>
          <w:sz w:val="36"/>
          <w:szCs w:val="36"/>
          <w:cs/>
          <w:lang w:bidi="hi-IN"/>
        </w:rPr>
      </w:pPr>
      <w:r w:rsidRPr="00800E6A">
        <w:rPr>
          <w:rStyle w:val="tlid-translation"/>
          <w:rFonts w:cs="Mangal" w:hint="cs"/>
          <w:sz w:val="36"/>
          <w:szCs w:val="36"/>
          <w:cs/>
          <w:lang w:bidi="hi-IN"/>
        </w:rPr>
        <w:t>वर्ण श्रेणियों का चयन करने के लिए वर्ण श्रेणियों का उपयोग करना आसान होना चाहिए। लेकिन जब वर्णों को गिनने के लिए प्रयोग की जाने वाली विधि बदल जाती है</w:t>
      </w:r>
      <w:r w:rsidRPr="00800E6A">
        <w:rPr>
          <w:rStyle w:val="tlid-translation"/>
          <w:rFonts w:hint="cs"/>
          <w:sz w:val="36"/>
          <w:szCs w:val="36"/>
          <w:lang w:bidi="hi-IN"/>
        </w:rPr>
        <w:t xml:space="preserve">, </w:t>
      </w:r>
      <w:r w:rsidRPr="00800E6A">
        <w:rPr>
          <w:rStyle w:val="tlid-translation"/>
          <w:rFonts w:cs="Mangal" w:hint="cs"/>
          <w:sz w:val="36"/>
          <w:szCs w:val="36"/>
          <w:cs/>
          <w:lang w:bidi="hi-IN"/>
        </w:rPr>
        <w:t>तो यह सिरदर्द पैदा कर सकती है। सौभाग्य से हम ऐसा होने पर पर्वतमाला को परिवर्तित कर सकते हैं।</w:t>
      </w:r>
    </w:p>
    <w:p w14:paraId="10CEBEE3" w14:textId="667DC19C" w:rsidR="00064239" w:rsidRPr="00800E6A" w:rsidRDefault="00064239">
      <w:pPr>
        <w:rPr>
          <w:sz w:val="36"/>
          <w:szCs w:val="36"/>
        </w:rPr>
      </w:pPr>
    </w:p>
    <w:p w14:paraId="017971E4" w14:textId="67049E48" w:rsidR="00064239" w:rsidRPr="00800E6A" w:rsidRDefault="00064239">
      <w:pPr>
        <w:rPr>
          <w:sz w:val="36"/>
          <w:szCs w:val="36"/>
        </w:rPr>
      </w:pPr>
      <w:r w:rsidRPr="00800E6A">
        <w:rPr>
          <w:sz w:val="36"/>
          <w:szCs w:val="36"/>
        </w:rPr>
        <w:t>Punjabi:</w:t>
      </w:r>
    </w:p>
    <w:p w14:paraId="3739147C" w14:textId="23D3BB34" w:rsidR="00064239" w:rsidRPr="00800E6A" w:rsidRDefault="00064239">
      <w:pPr>
        <w:rPr>
          <w:sz w:val="36"/>
          <w:szCs w:val="36"/>
        </w:rPr>
      </w:pPr>
    </w:p>
    <w:p w14:paraId="0CC191C9" w14:textId="57859F35" w:rsidR="00064239" w:rsidRPr="00800E6A" w:rsidRDefault="00064239">
      <w:pPr>
        <w:rPr>
          <w:rStyle w:val="tlid-translation"/>
          <w:rFonts w:cs="Raavi"/>
          <w:sz w:val="36"/>
          <w:szCs w:val="36"/>
          <w:cs/>
          <w:lang w:bidi="pa-IN"/>
        </w:rPr>
      </w:pP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ਅੱਖਰਾਂ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ਦੀ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ਰੇਂਜ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ਚੁਣਨ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ਲਈ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ਅੱਖਰਾਂ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ਦੀ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ਰੇਂਜ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ਦੀ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ਵਰਤੋਂ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ਕਰਨਾ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ਸੌਖਾ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ਹੋਣਾ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ਚਾਹੀਦਾ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ਹੈ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.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ਪਰ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ਜਦੋਂ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ਅੱਖਰਾਂ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ਨੂੰ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ਗਿਣਨ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ਲਈ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hint="cs"/>
          <w:sz w:val="36"/>
          <w:szCs w:val="36"/>
          <w:lang w:bidi="pa-IN"/>
        </w:rPr>
        <w:t>method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ੰਗ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ਵਰਤਿਆ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ਜਾਂਦਾ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ਹੈ</w:t>
      </w:r>
      <w:r w:rsidRPr="00800E6A">
        <w:rPr>
          <w:rStyle w:val="tlid-translation"/>
          <w:rFonts w:hint="cs"/>
          <w:sz w:val="36"/>
          <w:szCs w:val="36"/>
          <w:lang w:bidi="pa-IN"/>
        </w:rPr>
        <w:t xml:space="preserve">,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ਤਾਂ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ਇਹ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ਸਿਰਦਰਦ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ਪੈਦਾ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ਕਰ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ਸਕਦਾ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ਹੈ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.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ਖੁਸ਼ਕਿਸਮਤੀ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ਨਾਲ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ਜਦੋਂ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ਅਸੀਂ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ਅਜਿਹਾ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ਹੁੰਦਾ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ਹੈ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ਤਾਂ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ਅਸੀਂ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ਰੇਂਜਾਂ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ਨੂੰ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ਬਦਲ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ਸਕਦੇ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pa-IN"/>
        </w:rPr>
        <w:t>ਹਾਂ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>.</w:t>
      </w:r>
    </w:p>
    <w:p w14:paraId="3C39AB51" w14:textId="0B6E0DF5" w:rsidR="005B4563" w:rsidRPr="00800E6A" w:rsidRDefault="005B4563">
      <w:pPr>
        <w:rPr>
          <w:rStyle w:val="tlid-translation"/>
          <w:rFonts w:cs="Raavi"/>
          <w:sz w:val="36"/>
          <w:szCs w:val="36"/>
          <w:cs/>
          <w:lang w:bidi="pa-IN"/>
        </w:rPr>
      </w:pPr>
    </w:p>
    <w:p w14:paraId="181A2714" w14:textId="7098F313" w:rsidR="005B4563" w:rsidRPr="00800E6A" w:rsidRDefault="005B4563">
      <w:pPr>
        <w:rPr>
          <w:rStyle w:val="tlid-translation"/>
          <w:rFonts w:cs="Raavi"/>
          <w:sz w:val="36"/>
          <w:szCs w:val="36"/>
          <w:cs/>
          <w:lang w:bidi="pa-IN"/>
        </w:rPr>
      </w:pPr>
      <w:r w:rsidRPr="00800E6A">
        <w:rPr>
          <w:rStyle w:val="tlid-translation"/>
          <w:rFonts w:cs="Raavi" w:hint="cs"/>
          <w:sz w:val="36"/>
          <w:szCs w:val="36"/>
          <w:lang w:bidi="pa-IN"/>
        </w:rPr>
        <w:t>Korean</w:t>
      </w:r>
      <w:r w:rsidRPr="00800E6A">
        <w:rPr>
          <w:rStyle w:val="tlid-translation"/>
          <w:rFonts w:cs="Raavi" w:hint="cs"/>
          <w:sz w:val="36"/>
          <w:szCs w:val="36"/>
          <w:cs/>
          <w:lang w:bidi="pa-IN"/>
        </w:rPr>
        <w:t>:</w:t>
      </w:r>
    </w:p>
    <w:p w14:paraId="36B2068E" w14:textId="66B249BA" w:rsidR="005B4563" w:rsidRPr="00800E6A" w:rsidRDefault="005B4563">
      <w:pPr>
        <w:rPr>
          <w:rStyle w:val="tlid-translation"/>
          <w:rFonts w:cs="Raavi"/>
          <w:sz w:val="36"/>
          <w:szCs w:val="36"/>
          <w:cs/>
          <w:lang w:bidi="pa-IN"/>
        </w:rPr>
      </w:pPr>
    </w:p>
    <w:p w14:paraId="60C36419" w14:textId="2FEBFE31" w:rsidR="005B4563" w:rsidRPr="00800E6A" w:rsidRDefault="005B4563">
      <w:pPr>
        <w:rPr>
          <w:rStyle w:val="tlid-translation"/>
          <w:rFonts w:cs="Raavi" w:hint="cs"/>
          <w:sz w:val="36"/>
          <w:szCs w:val="36"/>
          <w:cs/>
          <w:lang w:bidi="pa-IN"/>
        </w:rPr>
      </w:pP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문자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범위를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사용하여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문자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범위를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쉽게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선택할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수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있어야합니다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.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그러나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문자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수를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계산하는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데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사용되는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방법이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변경되면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두통이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발생할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수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있습니다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.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운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좋게도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그럴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때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범위를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변환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할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수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 xml:space="preserve">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eastAsia="ko-KR"/>
        </w:rPr>
        <w:t>있습니다</w:t>
      </w:r>
      <w:r w:rsidRPr="00800E6A">
        <w:rPr>
          <w:rStyle w:val="tlid-translation"/>
          <w:rFonts w:hint="eastAsia"/>
          <w:sz w:val="36"/>
          <w:szCs w:val="36"/>
          <w:lang w:eastAsia="ko-KR"/>
        </w:rPr>
        <w:t>.</w:t>
      </w:r>
    </w:p>
    <w:p w14:paraId="344FEBEF" w14:textId="791B0CBB" w:rsidR="00064239" w:rsidRPr="00800E6A" w:rsidRDefault="00064239">
      <w:pPr>
        <w:rPr>
          <w:sz w:val="36"/>
          <w:szCs w:val="36"/>
        </w:rPr>
      </w:pPr>
    </w:p>
    <w:p w14:paraId="1DC46B21" w14:textId="6B20692C" w:rsidR="00064239" w:rsidRPr="00800E6A" w:rsidRDefault="00064239">
      <w:pPr>
        <w:rPr>
          <w:sz w:val="36"/>
          <w:szCs w:val="36"/>
        </w:rPr>
      </w:pPr>
      <w:r w:rsidRPr="00800E6A">
        <w:rPr>
          <w:sz w:val="36"/>
          <w:szCs w:val="36"/>
        </w:rPr>
        <w:t>Telugu:</w:t>
      </w:r>
    </w:p>
    <w:p w14:paraId="556FA67C" w14:textId="3752B34C" w:rsidR="00064239" w:rsidRPr="00800E6A" w:rsidRDefault="00064239">
      <w:pPr>
        <w:rPr>
          <w:sz w:val="36"/>
          <w:szCs w:val="36"/>
        </w:rPr>
      </w:pPr>
    </w:p>
    <w:p w14:paraId="7AB532B0" w14:textId="31DADAD2" w:rsidR="00064239" w:rsidRPr="00800E6A" w:rsidRDefault="00064239">
      <w:pPr>
        <w:rPr>
          <w:rStyle w:val="tlid-translation"/>
          <w:rFonts w:cs="Gautami"/>
          <w:sz w:val="36"/>
          <w:szCs w:val="36"/>
          <w:cs/>
          <w:lang w:bidi="te-IN"/>
        </w:rPr>
      </w:pP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అక్షరాల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శ్రేణులను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ఎంచుకోవడానికి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అక్షర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శ్రేణులను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ఉపయోగించడం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సులభం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.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అక్షరాలను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లెక్కించడానికి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ఉపయోగించే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పద్ధతి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మారినప్పుడు</w:t>
      </w:r>
      <w:r w:rsidRPr="00800E6A">
        <w:rPr>
          <w:rStyle w:val="tlid-translation"/>
          <w:rFonts w:hint="cs"/>
          <w:sz w:val="36"/>
          <w:szCs w:val="36"/>
          <w:lang w:bidi="te-IN"/>
        </w:rPr>
        <w:t xml:space="preserve">,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అది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తలనొప్పిని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సృష్టించగలదు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.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అదృష్టవశాత్తూ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అది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జరిగినప్పుడు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మేము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పరిధులను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e-IN"/>
        </w:rPr>
        <w:t>మార్చవచ్చు</w:t>
      </w:r>
      <w:r w:rsidRPr="00800E6A">
        <w:rPr>
          <w:rStyle w:val="tlid-translation"/>
          <w:rFonts w:cs="Gautami" w:hint="cs"/>
          <w:sz w:val="36"/>
          <w:szCs w:val="36"/>
          <w:cs/>
          <w:lang w:bidi="te-IN"/>
        </w:rPr>
        <w:t>.</w:t>
      </w:r>
    </w:p>
    <w:p w14:paraId="34096914" w14:textId="68110658" w:rsidR="00064239" w:rsidRPr="00800E6A" w:rsidRDefault="00064239">
      <w:pPr>
        <w:rPr>
          <w:sz w:val="36"/>
          <w:szCs w:val="36"/>
        </w:rPr>
      </w:pPr>
    </w:p>
    <w:p w14:paraId="702D5541" w14:textId="39993382" w:rsidR="00064239" w:rsidRPr="00800E6A" w:rsidRDefault="00064239">
      <w:pPr>
        <w:rPr>
          <w:sz w:val="36"/>
          <w:szCs w:val="36"/>
        </w:rPr>
      </w:pPr>
      <w:r w:rsidRPr="00800E6A">
        <w:rPr>
          <w:sz w:val="36"/>
          <w:szCs w:val="36"/>
        </w:rPr>
        <w:t>Myanmar:</w:t>
      </w:r>
    </w:p>
    <w:p w14:paraId="4559C4EA" w14:textId="1FE411D0" w:rsidR="00064239" w:rsidRPr="00800E6A" w:rsidRDefault="00064239">
      <w:pPr>
        <w:rPr>
          <w:sz w:val="36"/>
          <w:szCs w:val="36"/>
        </w:rPr>
      </w:pPr>
    </w:p>
    <w:p w14:paraId="0B8C1303" w14:textId="77C89A1C" w:rsidR="00064239" w:rsidRPr="00800E6A" w:rsidRDefault="00064239">
      <w:pPr>
        <w:rPr>
          <w:rStyle w:val="tlid-translation"/>
          <w:rFonts w:cs="Myanmar Text"/>
          <w:sz w:val="36"/>
          <w:szCs w:val="36"/>
          <w:cs/>
          <w:lang w:bidi="my-MM"/>
        </w:rPr>
      </w:pPr>
      <w:r w:rsidRPr="00800E6A">
        <w:rPr>
          <w:rStyle w:val="tlid-translation"/>
          <w:rFonts w:cs="Myanmar Text" w:hint="cs"/>
          <w:sz w:val="36"/>
          <w:szCs w:val="36"/>
          <w:cs/>
          <w:lang w:bidi="my-MM"/>
        </w:rPr>
        <w:t>ဒါဟာဇာတ်ကောင်များ၏ပ္ပံရွေးဖို့နေကြပါတယ်ဇာတ်ကောင်အသုံးပြုရလွယ်ကူဖြစ်သင့်သည်။ အဆိုပါနည်းလမ်းကိုဇာတ်ကောင်အပြောင်းအလဲများကိုရေတွက်ရန်အသုံးပြုသည့်အခါဒါပေမဲ့အဲဒါကိုခေါင်းကိုက်ဖန်တီးနိုင်ပါတယ်။ ထိုသို့ဖြစ်လာသည့်အခါကံကောင်းတာကကျွန်တော်တို့ဟာပ္ပံပြောင်းလဲနိုင်ပါတယ်။</w:t>
      </w:r>
    </w:p>
    <w:p w14:paraId="65CD1C34" w14:textId="08BFF6CC" w:rsidR="00A30431" w:rsidRPr="00800E6A" w:rsidRDefault="00A30431">
      <w:pPr>
        <w:rPr>
          <w:rStyle w:val="tlid-translation"/>
          <w:rFonts w:cs="Myanmar Text"/>
          <w:sz w:val="36"/>
          <w:szCs w:val="36"/>
          <w:cs/>
          <w:lang w:bidi="my-MM"/>
        </w:rPr>
      </w:pPr>
    </w:p>
    <w:p w14:paraId="476BA5E8" w14:textId="5525D353" w:rsidR="00A30431" w:rsidRPr="00800E6A" w:rsidRDefault="00A30431">
      <w:pPr>
        <w:rPr>
          <w:rStyle w:val="tlid-translation"/>
          <w:rFonts w:cs="Myanmar Text"/>
          <w:sz w:val="36"/>
          <w:szCs w:val="36"/>
          <w:cs/>
          <w:lang w:bidi="my-MM"/>
        </w:rPr>
      </w:pPr>
      <w:r w:rsidRPr="00800E6A">
        <w:rPr>
          <w:rStyle w:val="tlid-translation"/>
          <w:rFonts w:cs="Myanmar Text" w:hint="cs"/>
          <w:sz w:val="36"/>
          <w:szCs w:val="36"/>
          <w:lang w:bidi="my-MM"/>
        </w:rPr>
        <w:t>Czech</w:t>
      </w:r>
      <w:r w:rsidRPr="00800E6A">
        <w:rPr>
          <w:rStyle w:val="tlid-translation"/>
          <w:rFonts w:cs="Myanmar Text" w:hint="cs"/>
          <w:sz w:val="36"/>
          <w:szCs w:val="36"/>
          <w:cs/>
          <w:lang w:bidi="my-MM"/>
        </w:rPr>
        <w:t>:</w:t>
      </w:r>
    </w:p>
    <w:p w14:paraId="2729097F" w14:textId="6C5E07A7" w:rsidR="00A30431" w:rsidRPr="00800E6A" w:rsidRDefault="00A30431">
      <w:pPr>
        <w:rPr>
          <w:rStyle w:val="tlid-translation"/>
          <w:rFonts w:cs="Myanmar Text"/>
          <w:sz w:val="36"/>
          <w:szCs w:val="36"/>
          <w:lang w:bidi="my-MM"/>
        </w:rPr>
      </w:pPr>
    </w:p>
    <w:p w14:paraId="6E588C8C" w14:textId="20873A56" w:rsidR="00A30431" w:rsidRPr="00800E6A" w:rsidRDefault="00A30431">
      <w:pPr>
        <w:rPr>
          <w:rStyle w:val="tlid-translation"/>
          <w:sz w:val="36"/>
          <w:szCs w:val="36"/>
          <w:lang w:val="cs-CZ"/>
        </w:rPr>
      </w:pPr>
      <w:r w:rsidRPr="00800E6A">
        <w:rPr>
          <w:rStyle w:val="tlid-translation"/>
          <w:sz w:val="36"/>
          <w:szCs w:val="36"/>
          <w:lang w:val="cs-CZ"/>
        </w:rPr>
        <w:t>Pro výběr rozsahu znaků by mělo být snadné používat rozsahy znaků. Když se však metoda použitá k počítání znaků změní, může to způsobit bolesti hlavy. Naštěstí můžeme převést rozsahy, když se to stane.</w:t>
      </w:r>
    </w:p>
    <w:p w14:paraId="7ED5C1E4" w14:textId="697C410F" w:rsidR="002D2C10" w:rsidRPr="00800E6A" w:rsidRDefault="002D2C10">
      <w:pPr>
        <w:rPr>
          <w:rStyle w:val="tlid-translation"/>
          <w:sz w:val="36"/>
          <w:szCs w:val="36"/>
          <w:lang w:val="cs-CZ"/>
        </w:rPr>
      </w:pPr>
    </w:p>
    <w:p w14:paraId="5ED8D8C1" w14:textId="5449C647" w:rsidR="002D2C10" w:rsidRPr="00800E6A" w:rsidRDefault="004165F7">
      <w:pPr>
        <w:rPr>
          <w:rStyle w:val="tlid-translation"/>
          <w:sz w:val="36"/>
          <w:szCs w:val="36"/>
          <w:lang w:val="cs-CZ"/>
        </w:rPr>
      </w:pPr>
      <w:r w:rsidRPr="00800E6A">
        <w:rPr>
          <w:rStyle w:val="tlid-translation"/>
          <w:sz w:val="36"/>
          <w:szCs w:val="36"/>
          <w:lang w:val="cs-CZ"/>
        </w:rPr>
        <w:t>Symbols</w:t>
      </w:r>
      <w:r w:rsidR="007A57CD" w:rsidRPr="00800E6A">
        <w:rPr>
          <w:rStyle w:val="tlid-translation"/>
          <w:sz w:val="36"/>
          <w:szCs w:val="36"/>
          <w:lang w:val="cs-CZ"/>
        </w:rPr>
        <w:t xml:space="preserve"> mix</w:t>
      </w:r>
      <w:r w:rsidR="002D2C10" w:rsidRPr="00800E6A">
        <w:rPr>
          <w:rStyle w:val="tlid-translation"/>
          <w:sz w:val="36"/>
          <w:szCs w:val="36"/>
          <w:lang w:val="cs-CZ"/>
        </w:rPr>
        <w:t>:</w:t>
      </w:r>
    </w:p>
    <w:p w14:paraId="5755A101" w14:textId="22287A51" w:rsidR="002D2C10" w:rsidRPr="00800E6A" w:rsidRDefault="002D2C10">
      <w:pPr>
        <w:rPr>
          <w:rStyle w:val="tlid-translation"/>
          <w:sz w:val="36"/>
          <w:szCs w:val="36"/>
          <w:lang w:val="cs-CZ"/>
        </w:rPr>
      </w:pPr>
    </w:p>
    <w:p w14:paraId="6FE13308" w14:textId="77777777" w:rsidR="004165F7" w:rsidRPr="00800E6A" w:rsidRDefault="004165F7">
      <w:pPr>
        <w:rPr>
          <w:rStyle w:val="tlid-translation"/>
          <w:rFonts w:ascii="Segoe UI Symbol" w:eastAsia="MS Gothic" w:hAnsi="Segoe UI Symbol" w:cs="Segoe UI Symbol"/>
          <w:sz w:val="36"/>
          <w:szCs w:val="36"/>
          <w:lang w:val="cs-CZ"/>
        </w:rPr>
      </w:pPr>
      <w:r w:rsidRPr="00800E6A">
        <w:rPr>
          <w:rStyle w:val="tlid-translation"/>
          <w:rFonts w:ascii="Cambria Math" w:hAnsi="Cambria Math" w:cs="Cambria Math"/>
          <w:sz w:val="36"/>
          <w:szCs w:val="36"/>
          <w:lang w:val="cs-CZ"/>
        </w:rPr>
        <w:t>⍨</w:t>
      </w:r>
      <w:r w:rsidRPr="00800E6A">
        <w:rPr>
          <w:sz w:val="36"/>
          <w:szCs w:val="36"/>
          <w:lang w:val="cs-CZ"/>
        </w:rPr>
        <w:t xml:space="preserve"> </w:t>
      </w:r>
      <w:r w:rsidRPr="00800E6A">
        <w:rPr>
          <w:rStyle w:val="tlid-translation"/>
          <w:rFonts w:ascii="Segoe UI Emoji" w:hAnsi="Segoe UI Emoji" w:cs="Segoe UI Emoji"/>
          <w:sz w:val="36"/>
          <w:szCs w:val="36"/>
          <w:lang w:val="cs-CZ"/>
        </w:rPr>
        <w:t>⏰</w:t>
      </w:r>
      <w:r w:rsidRPr="00800E6A">
        <w:rPr>
          <w:rStyle w:val="tlid-translation"/>
          <w:rFonts w:ascii="Segoe UI Emoji" w:hAnsi="Segoe UI Emoji" w:cs="Segoe UI Emoji" w:hint="eastAsia"/>
          <w:sz w:val="36"/>
          <w:szCs w:val="36"/>
          <w:lang w:val="cs-CZ"/>
        </w:rPr>
        <w:t>⑫</w:t>
      </w:r>
      <w:r w:rsidRPr="00800E6A">
        <w:rPr>
          <w:rStyle w:val="tlid-translation"/>
          <w:rFonts w:ascii="Segoe UI Emoji" w:hAnsi="Segoe UI Emoji" w:cs="Segoe UI Emoji" w:hint="eastAsia"/>
          <w:sz w:val="36"/>
          <w:szCs w:val="36"/>
          <w:lang w:val="cs-CZ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cs-CZ"/>
        </w:rPr>
        <w:t>├</w:t>
      </w:r>
      <w:r w:rsidRPr="00800E6A">
        <w:rPr>
          <w:sz w:val="36"/>
          <w:szCs w:val="36"/>
          <w:lang w:val="cs-CZ"/>
        </w:rPr>
        <w:t xml:space="preserve"> </w:t>
      </w:r>
      <w:r w:rsidRPr="00800E6A">
        <w:rPr>
          <w:rStyle w:val="tlid-translation"/>
          <w:rFonts w:ascii="MS Gothic" w:eastAsia="MS Gothic" w:hAnsi="MS Gothic" w:cs="MS Gothic" w:hint="eastAsia"/>
          <w:sz w:val="36"/>
          <w:szCs w:val="36"/>
          <w:lang w:val="cs-CZ"/>
        </w:rPr>
        <w:t>┰</w:t>
      </w:r>
      <w:r w:rsidRPr="00800E6A">
        <w:rPr>
          <w:rStyle w:val="tlid-translation"/>
          <w:rFonts w:ascii="MS Gothic" w:eastAsia="MS Gothic" w:hAnsi="MS Gothic" w:cs="MS Gothic"/>
          <w:sz w:val="36"/>
          <w:szCs w:val="36"/>
          <w:lang w:val="cs-CZ"/>
        </w:rPr>
        <w:t xml:space="preserve">╯ </w:t>
      </w:r>
      <w:r w:rsidRPr="00800E6A">
        <w:rPr>
          <w:rStyle w:val="tlid-translation"/>
          <w:rFonts w:ascii="MS Gothic" w:eastAsia="MS Gothic" w:hAnsi="MS Gothic" w:cs="MS Gothic" w:hint="eastAsia"/>
          <w:sz w:val="36"/>
          <w:szCs w:val="36"/>
          <w:lang w:val="cs-CZ"/>
        </w:rPr>
        <w:t>◳▛</w:t>
      </w:r>
      <w:r w:rsidRPr="00800E6A">
        <w:rPr>
          <w:rStyle w:val="tlid-translation"/>
          <w:rFonts w:ascii="MS Gothic" w:eastAsia="MS Gothic" w:hAnsi="MS Gothic" w:cs="MS Gothic"/>
          <w:sz w:val="36"/>
          <w:szCs w:val="36"/>
          <w:lang w:val="cs-CZ"/>
        </w:rPr>
        <w:t>♘</w:t>
      </w:r>
      <w:r w:rsidRPr="00800E6A">
        <w:rPr>
          <w:rStyle w:val="tlid-translation"/>
          <w:rFonts w:ascii="Segoe UI Symbol" w:eastAsia="MS Gothic" w:hAnsi="Segoe UI Symbol" w:cs="Segoe UI Symbol"/>
          <w:sz w:val="36"/>
          <w:szCs w:val="36"/>
          <w:lang w:val="cs-CZ"/>
        </w:rPr>
        <w:t>⛨ ⢦</w:t>
      </w:r>
      <w:r w:rsidRPr="00800E6A">
        <w:rPr>
          <w:sz w:val="36"/>
          <w:szCs w:val="36"/>
          <w:lang w:val="cs-CZ"/>
        </w:rPr>
        <w:t xml:space="preserve"> </w:t>
      </w:r>
      <w:r w:rsidRPr="00800E6A">
        <w:rPr>
          <w:rStyle w:val="tlid-translation"/>
          <w:rFonts w:ascii="Segoe UI Symbol" w:eastAsia="MS Gothic" w:hAnsi="Segoe UI Symbol" w:cs="Segoe UI Symbol"/>
          <w:sz w:val="36"/>
          <w:szCs w:val="36"/>
          <w:lang w:val="cs-CZ"/>
        </w:rPr>
        <w:t>⢫ ⥂ ⩲</w:t>
      </w:r>
      <w:r w:rsidRPr="00800E6A">
        <w:rPr>
          <w:sz w:val="36"/>
          <w:szCs w:val="36"/>
          <w:lang w:val="cs-CZ"/>
        </w:rPr>
        <w:t xml:space="preserve"> </w:t>
      </w:r>
      <w:r w:rsidRPr="00800E6A">
        <w:rPr>
          <w:rStyle w:val="tlid-translation"/>
          <w:rFonts w:ascii="Segoe UI Symbol" w:eastAsia="MS Gothic" w:hAnsi="Segoe UI Symbol" w:cs="Segoe UI Symbol"/>
          <w:sz w:val="36"/>
          <w:szCs w:val="36"/>
          <w:lang w:val="cs-CZ"/>
        </w:rPr>
        <w:t>⫸</w:t>
      </w:r>
      <w:r w:rsidRPr="00800E6A">
        <w:rPr>
          <w:sz w:val="36"/>
          <w:szCs w:val="36"/>
          <w:lang w:val="cs-CZ"/>
        </w:rPr>
        <w:t xml:space="preserve"> </w:t>
      </w:r>
      <w:r w:rsidRPr="00800E6A">
        <w:rPr>
          <w:rStyle w:val="tlid-translation"/>
          <w:rFonts w:ascii="Segoe UI Symbol" w:eastAsia="MS Gothic" w:hAnsi="Segoe UI Symbol" w:cs="Segoe UI Symbol"/>
          <w:sz w:val="36"/>
          <w:szCs w:val="36"/>
          <w:lang w:val="cs-CZ"/>
        </w:rPr>
        <w:t xml:space="preserve">⬤ </w:t>
      </w:r>
    </w:p>
    <w:p w14:paraId="05E9465A" w14:textId="51A69A94" w:rsidR="00FB3579" w:rsidRPr="00800E6A" w:rsidRDefault="004165F7">
      <w:pPr>
        <w:rPr>
          <w:rStyle w:val="tlid-translation"/>
          <w:rFonts w:ascii="Ebrima" w:eastAsia="Microsoft Yi Baiti" w:hAnsi="Ebrima" w:cs="Ebrima"/>
          <w:sz w:val="36"/>
          <w:szCs w:val="36"/>
          <w:lang w:val="cs-CZ"/>
        </w:rPr>
      </w:pPr>
      <w:r w:rsidRPr="00800E6A">
        <w:rPr>
          <w:rStyle w:val="tlid-translation"/>
          <w:rFonts w:ascii="Arial" w:eastAsia="MS Gothic" w:hAnsi="Arial" w:cs="Arial"/>
          <w:sz w:val="36"/>
          <w:szCs w:val="36"/>
          <w:lang w:val="cs-CZ"/>
        </w:rPr>
        <w:t>Ⱳ</w:t>
      </w:r>
      <w:r w:rsidRPr="00800E6A">
        <w:rPr>
          <w:sz w:val="36"/>
          <w:szCs w:val="36"/>
          <w:lang w:val="cs-CZ"/>
        </w:rPr>
        <w:t xml:space="preserve"> </w:t>
      </w:r>
      <w:r w:rsidRPr="00800E6A">
        <w:rPr>
          <w:rStyle w:val="tlid-translation"/>
          <w:rFonts w:ascii="Arial" w:eastAsia="MS Gothic" w:hAnsi="Arial" w:cs="Arial"/>
          <w:sz w:val="36"/>
          <w:szCs w:val="36"/>
          <w:lang w:val="cs-CZ"/>
        </w:rPr>
        <w:t>ⱺ</w:t>
      </w:r>
      <w:r w:rsidRPr="00800E6A">
        <w:rPr>
          <w:sz w:val="36"/>
          <w:szCs w:val="36"/>
          <w:lang w:val="cs-CZ"/>
        </w:rPr>
        <w:t xml:space="preserve"> </w:t>
      </w:r>
      <w:r w:rsidRPr="00800E6A">
        <w:rPr>
          <w:rStyle w:val="tlid-translation"/>
          <w:rFonts w:ascii="Sylfaen" w:eastAsia="MS Gothic" w:hAnsi="Sylfaen" w:cs="Sylfaen"/>
          <w:sz w:val="36"/>
          <w:szCs w:val="36"/>
          <w:lang w:val="cs-CZ"/>
        </w:rPr>
        <w:t xml:space="preserve">ⴍ </w:t>
      </w:r>
      <w:r w:rsidRPr="00800E6A">
        <w:rPr>
          <w:rStyle w:val="tlid-translation"/>
          <w:rFonts w:ascii="Ebrima" w:eastAsia="MS Gothic" w:hAnsi="Ebrima" w:cs="Ebrima"/>
          <w:sz w:val="36"/>
          <w:szCs w:val="36"/>
          <w:lang w:val="cs-CZ"/>
        </w:rPr>
        <w:t>ⶹ</w:t>
      </w:r>
      <w:r w:rsidRPr="00800E6A">
        <w:rPr>
          <w:sz w:val="36"/>
          <w:szCs w:val="36"/>
          <w:lang w:val="cs-CZ"/>
        </w:rPr>
        <w:t xml:space="preserve"> </w:t>
      </w:r>
      <w:r w:rsidRPr="00800E6A">
        <w:rPr>
          <w:rStyle w:val="tlid-translation"/>
          <w:rFonts w:ascii="Ebrima" w:eastAsia="MS Gothic" w:hAnsi="Ebrima" w:cs="Ebrima"/>
          <w:sz w:val="36"/>
          <w:szCs w:val="36"/>
          <w:lang w:val="cs-CZ"/>
        </w:rPr>
        <w:t>ⶵ</w:t>
      </w:r>
      <w:r w:rsidRPr="00800E6A">
        <w:rPr>
          <w:sz w:val="36"/>
          <w:szCs w:val="36"/>
          <w:lang w:val="cs-CZ"/>
        </w:rPr>
        <w:t xml:space="preserve"> </w:t>
      </w:r>
      <w:r w:rsidRPr="00800E6A">
        <w:rPr>
          <w:rStyle w:val="tlid-translation"/>
          <w:rFonts w:ascii="Ebrima" w:eastAsia="MS Gothic" w:hAnsi="Ebrima" w:cs="Ebrima"/>
          <w:sz w:val="36"/>
          <w:szCs w:val="36"/>
          <w:lang w:val="cs-CZ"/>
        </w:rPr>
        <w:t>ⶓ</w:t>
      </w:r>
      <w:r w:rsidRPr="00800E6A">
        <w:rPr>
          <w:sz w:val="36"/>
          <w:szCs w:val="36"/>
          <w:lang w:val="cs-CZ"/>
        </w:rPr>
        <w:t xml:space="preserve"> </w:t>
      </w:r>
      <w:r w:rsidRPr="00800E6A">
        <w:rPr>
          <w:rStyle w:val="tlid-translation"/>
          <w:rFonts w:ascii="Ebrima" w:eastAsia="MS Gothic" w:hAnsi="Ebrima" w:cs="Ebrima"/>
          <w:sz w:val="36"/>
          <w:szCs w:val="36"/>
          <w:lang w:val="cs-CZ"/>
        </w:rPr>
        <w:t xml:space="preserve">ⶀ 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val="cs-CZ"/>
        </w:rPr>
        <w:t>ㆅ</w:t>
      </w:r>
      <w:r w:rsidRPr="00800E6A">
        <w:rPr>
          <w:rStyle w:val="tlid-translation"/>
          <w:rFonts w:ascii="Microsoft JhengHei" w:eastAsia="Microsoft JhengHei" w:hAnsi="Microsoft JhengHei" w:cs="Microsoft JhengHei" w:hint="eastAsia"/>
          <w:sz w:val="36"/>
          <w:szCs w:val="36"/>
          <w:lang w:val="cs-CZ"/>
        </w:rPr>
        <w:t xml:space="preserve">ㆬ㊅ </w:t>
      </w:r>
      <w:r w:rsidRPr="00800E6A">
        <w:rPr>
          <w:rStyle w:val="tlid-translation"/>
          <w:rFonts w:ascii="MS Gothic" w:eastAsia="MS Gothic" w:hAnsi="MS Gothic" w:cs="MS Gothic" w:hint="eastAsia"/>
          <w:sz w:val="36"/>
          <w:szCs w:val="36"/>
          <w:lang w:val="cs-CZ"/>
        </w:rPr>
        <w:t>㌙㍢㌫ ㎦</w:t>
      </w:r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val="cs-CZ"/>
        </w:rPr>
        <w:t xml:space="preserve">㓧 </w:t>
      </w:r>
      <w:proofErr w:type="spellStart"/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val="cs-CZ"/>
        </w:rPr>
        <w:t>䀜䝖</w:t>
      </w:r>
      <w:proofErr w:type="spellEnd"/>
      <w:r w:rsidRPr="00800E6A">
        <w:rPr>
          <w:rStyle w:val="tlid-translation"/>
          <w:rFonts w:ascii="Malgun Gothic" w:eastAsia="Malgun Gothic" w:hAnsi="Malgun Gothic" w:cs="Malgun Gothic" w:hint="eastAsia"/>
          <w:sz w:val="36"/>
          <w:szCs w:val="36"/>
          <w:lang w:val="cs-CZ"/>
        </w:rPr>
        <w:t xml:space="preserve"> </w:t>
      </w:r>
      <w:proofErr w:type="spellStart"/>
      <w:r w:rsidRPr="00800E6A">
        <w:rPr>
          <w:rStyle w:val="tlid-translation"/>
          <w:rFonts w:ascii="MS Gothic" w:eastAsia="MS Gothic" w:hAnsi="MS Gothic" w:cs="MS Gothic" w:hint="eastAsia"/>
          <w:sz w:val="36"/>
          <w:szCs w:val="36"/>
          <w:lang w:val="cs-CZ"/>
        </w:rPr>
        <w:t>兦</w:t>
      </w:r>
      <w:r w:rsidRPr="00800E6A">
        <w:rPr>
          <w:rStyle w:val="tlid-translation"/>
          <w:rFonts w:ascii="Microsoft JhengHei" w:eastAsia="Microsoft JhengHei" w:hAnsi="Microsoft JhengHei" w:cs="Microsoft JhengHei" w:hint="eastAsia"/>
          <w:sz w:val="36"/>
          <w:szCs w:val="36"/>
          <w:lang w:val="cs-CZ"/>
        </w:rPr>
        <w:t>涥</w:t>
      </w:r>
      <w:r w:rsidRPr="00800E6A">
        <w:rPr>
          <w:rStyle w:val="tlid-translation"/>
          <w:rFonts w:ascii="Microsoft Yi Baiti" w:eastAsia="Microsoft Yi Baiti" w:hAnsi="Microsoft Yi Baiti" w:cs="Microsoft Yi Baiti" w:hint="eastAsia"/>
          <w:sz w:val="36"/>
          <w:szCs w:val="36"/>
          <w:lang w:val="cs-CZ"/>
        </w:rPr>
        <w:t>ꀹ</w:t>
      </w:r>
      <w:proofErr w:type="spellEnd"/>
      <w:r w:rsidRPr="00800E6A">
        <w:rPr>
          <w:rStyle w:val="tlid-translation"/>
          <w:rFonts w:ascii="Microsoft Yi Baiti" w:eastAsia="Microsoft Yi Baiti" w:hAnsi="Microsoft Yi Baiti" w:cs="Microsoft Yi Baiti" w:hint="eastAsia"/>
          <w:sz w:val="36"/>
          <w:szCs w:val="36"/>
          <w:lang w:val="cs-CZ"/>
        </w:rPr>
        <w:t xml:space="preserve"> </w:t>
      </w:r>
      <w:proofErr w:type="spellStart"/>
      <w:r w:rsidRPr="00800E6A">
        <w:rPr>
          <w:rStyle w:val="tlid-translation"/>
          <w:rFonts w:ascii="Microsoft Yi Baiti" w:eastAsia="Microsoft Yi Baiti" w:hAnsi="Microsoft Yi Baiti" w:cs="Microsoft Yi Baiti" w:hint="eastAsia"/>
          <w:sz w:val="36"/>
          <w:szCs w:val="36"/>
          <w:lang w:val="cs-CZ"/>
        </w:rPr>
        <w:t>ꄬꅓꋻ</w:t>
      </w:r>
      <w:proofErr w:type="spellEnd"/>
      <w:r w:rsidR="007A57CD" w:rsidRPr="00800E6A">
        <w:rPr>
          <w:rStyle w:val="tlid-translation"/>
          <w:rFonts w:ascii="Microsoft Yi Baiti" w:eastAsia="Microsoft Yi Baiti" w:hAnsi="Microsoft Yi Baiti" w:cs="Microsoft Yi Baiti" w:hint="eastAsia"/>
          <w:sz w:val="36"/>
          <w:szCs w:val="36"/>
          <w:lang w:val="cs-CZ"/>
        </w:rPr>
        <w:t xml:space="preserve">꒦ </w:t>
      </w:r>
      <w:r w:rsidR="007A57CD" w:rsidRPr="00800E6A">
        <w:rPr>
          <w:rStyle w:val="tlid-translation"/>
          <w:rFonts w:ascii="Ebrima" w:eastAsia="Microsoft Yi Baiti" w:hAnsi="Ebrima" w:cs="Ebrima"/>
          <w:sz w:val="36"/>
          <w:szCs w:val="36"/>
          <w:lang w:val="cs-CZ"/>
        </w:rPr>
        <w:t>ꕢ</w:t>
      </w:r>
      <w:r w:rsidR="007A57CD" w:rsidRPr="00800E6A">
        <w:rPr>
          <w:sz w:val="36"/>
          <w:szCs w:val="36"/>
          <w:lang w:val="cs-CZ"/>
        </w:rPr>
        <w:t xml:space="preserve"> </w:t>
      </w:r>
      <w:r w:rsidR="007A57CD" w:rsidRPr="00800E6A">
        <w:rPr>
          <w:rStyle w:val="tlid-translation"/>
          <w:rFonts w:ascii="Ebrima" w:eastAsia="Microsoft Yi Baiti" w:hAnsi="Ebrima" w:cs="Ebrima"/>
          <w:sz w:val="36"/>
          <w:szCs w:val="36"/>
          <w:lang w:val="cs-CZ"/>
        </w:rPr>
        <w:t>ꗙ</w:t>
      </w:r>
      <w:r w:rsidR="007A57CD" w:rsidRPr="00800E6A">
        <w:rPr>
          <w:sz w:val="36"/>
          <w:szCs w:val="36"/>
          <w:lang w:val="cs-CZ"/>
        </w:rPr>
        <w:t xml:space="preserve"> </w:t>
      </w:r>
      <w:r w:rsidR="007A57CD" w:rsidRPr="00800E6A">
        <w:rPr>
          <w:rStyle w:val="tlid-translation"/>
          <w:rFonts w:ascii="Ebrima" w:eastAsia="Microsoft Yi Baiti" w:hAnsi="Ebrima" w:cs="Ebrima"/>
          <w:sz w:val="36"/>
          <w:szCs w:val="36"/>
          <w:lang w:val="cs-CZ"/>
        </w:rPr>
        <w:t xml:space="preserve">ꘚ </w:t>
      </w:r>
    </w:p>
    <w:p w14:paraId="7F84FD93" w14:textId="742C0F9E" w:rsidR="007A57CD" w:rsidRPr="00800E6A" w:rsidRDefault="007A57CD">
      <w:pPr>
        <w:rPr>
          <w:rStyle w:val="tlid-translation"/>
          <w:rFonts w:cs="Mongolian Baiti"/>
          <w:sz w:val="36"/>
          <w:szCs w:val="36"/>
        </w:rPr>
      </w:pPr>
      <w:r w:rsidRPr="00800E6A">
        <w:rPr>
          <w:rStyle w:val="tlid-translation"/>
          <w:rFonts w:ascii="Microsoft PhagsPa" w:hAnsi="Microsoft PhagsPa" w:cs="Microsoft PhagsPa" w:hint="cs"/>
          <w:sz w:val="36"/>
          <w:szCs w:val="36"/>
          <w:cs/>
          <w:lang w:val="cs-CZ" w:bidi="mn-Mong-CN"/>
        </w:rPr>
        <w:t>ꡨ</w:t>
      </w:r>
      <w:r w:rsidRPr="00800E6A">
        <w:rPr>
          <w:rFonts w:cs="Mongolian Baiti"/>
          <w:sz w:val="36"/>
          <w:szCs w:val="36"/>
          <w:cs/>
          <w:lang w:bidi="mn-Mong-CN"/>
        </w:rPr>
        <w:t xml:space="preserve"> </w:t>
      </w:r>
      <w:r w:rsidRPr="00800E6A">
        <w:rPr>
          <w:rStyle w:val="tlid-translation"/>
          <w:rFonts w:ascii="Microsoft PhagsPa" w:hAnsi="Microsoft PhagsPa" w:cs="Microsoft PhagsPa" w:hint="cs"/>
          <w:sz w:val="36"/>
          <w:szCs w:val="36"/>
          <w:cs/>
          <w:lang w:val="cs-CZ" w:bidi="mn-Mong-CN"/>
        </w:rPr>
        <w:t>ꡃ</w:t>
      </w:r>
      <w:r w:rsidRPr="00800E6A">
        <w:rPr>
          <w:rFonts w:cs="Mongolian Baiti"/>
          <w:sz w:val="36"/>
          <w:szCs w:val="36"/>
          <w:cs/>
          <w:lang w:bidi="mn-Mong-CN"/>
        </w:rPr>
        <w:t xml:space="preserve"> </w:t>
      </w:r>
      <w:r w:rsidRPr="00800E6A">
        <w:rPr>
          <w:rStyle w:val="tlid-translation"/>
          <w:rFonts w:ascii="Microsoft PhagsPa" w:hAnsi="Microsoft PhagsPa" w:cs="Microsoft PhagsPa" w:hint="cs"/>
          <w:sz w:val="36"/>
          <w:szCs w:val="36"/>
          <w:cs/>
          <w:lang w:val="cs-CZ" w:bidi="mn-Mong-CN"/>
        </w:rPr>
        <w:t>ꡛ</w:t>
      </w:r>
      <w:r w:rsidRPr="00800E6A">
        <w:rPr>
          <w:rFonts w:cs="Mongolian Baiti"/>
          <w:sz w:val="36"/>
          <w:szCs w:val="36"/>
          <w:cs/>
          <w:lang w:bidi="mn-Mong-CN"/>
        </w:rPr>
        <w:t xml:space="preserve"> </w:t>
      </w:r>
      <w:r w:rsidRPr="00800E6A">
        <w:rPr>
          <w:rStyle w:val="tlid-translation"/>
          <w:rFonts w:ascii="Microsoft PhagsPa" w:hAnsi="Microsoft PhagsPa" w:cs="Microsoft PhagsPa" w:hint="cs"/>
          <w:sz w:val="36"/>
          <w:szCs w:val="36"/>
          <w:cs/>
          <w:lang w:val="cs-CZ" w:bidi="mn-Mong-CN"/>
        </w:rPr>
        <w:t>ꡟ</w:t>
      </w:r>
      <w:r w:rsidRPr="00800E6A">
        <w:rPr>
          <w:rStyle w:val="tlid-translation"/>
          <w:rFonts w:ascii="Microsoft PhagsPa" w:hAnsi="Microsoft PhagsPa" w:cs="Mongolian Baiti" w:hint="cs"/>
          <w:sz w:val="36"/>
          <w:szCs w:val="36"/>
          <w:cs/>
          <w:lang w:val="cs-CZ" w:bidi="mn-Mong-CN"/>
        </w:rPr>
        <w:t xml:space="preserve"> </w:t>
      </w:r>
    </w:p>
    <w:p w14:paraId="1C04F7C6" w14:textId="05A239F4" w:rsidR="00390DAD" w:rsidRPr="00800E6A" w:rsidRDefault="00390DAD">
      <w:pPr>
        <w:rPr>
          <w:rStyle w:val="tlid-translation"/>
          <w:rFonts w:cs="Myanmar Text"/>
          <w:sz w:val="36"/>
          <w:szCs w:val="36"/>
          <w:lang w:val="cs-CZ" w:bidi="my-MM"/>
        </w:rPr>
      </w:pPr>
    </w:p>
    <w:p w14:paraId="3B960302" w14:textId="2B76BF91" w:rsidR="00390DAD" w:rsidRPr="00800E6A" w:rsidRDefault="00390DAD">
      <w:pPr>
        <w:rPr>
          <w:rStyle w:val="tlid-translation"/>
          <w:rFonts w:cs="Myanmar Text"/>
          <w:sz w:val="36"/>
          <w:szCs w:val="36"/>
          <w:lang w:val="cs-CZ" w:bidi="my-MM"/>
        </w:rPr>
      </w:pPr>
      <w:r w:rsidRPr="00800E6A">
        <w:rPr>
          <w:rStyle w:val="tlid-translation"/>
          <w:rFonts w:cs="Myanmar Text"/>
          <w:sz w:val="36"/>
          <w:szCs w:val="36"/>
          <w:lang w:val="cs-CZ" w:bidi="my-MM"/>
        </w:rPr>
        <w:t>Hebrew:</w:t>
      </w:r>
    </w:p>
    <w:p w14:paraId="059FF3EC" w14:textId="645D5AD5" w:rsidR="00390DAD" w:rsidRPr="00800E6A" w:rsidRDefault="00390DAD">
      <w:pPr>
        <w:rPr>
          <w:rStyle w:val="tlid-translation"/>
          <w:rFonts w:cs="Myanmar Text"/>
          <w:sz w:val="36"/>
          <w:szCs w:val="36"/>
          <w:lang w:val="cs-CZ" w:bidi="my-MM"/>
        </w:rPr>
      </w:pPr>
    </w:p>
    <w:p w14:paraId="6C727CC3" w14:textId="5F4710AD" w:rsidR="00390DAD" w:rsidRPr="00800E6A" w:rsidRDefault="00390DAD">
      <w:pPr>
        <w:rPr>
          <w:rStyle w:val="tlid-translation"/>
          <w:rFonts w:cs="Myanmar Text" w:hint="cs"/>
          <w:sz w:val="36"/>
          <w:szCs w:val="36"/>
          <w:cs/>
          <w:lang w:bidi="my-MM"/>
        </w:rPr>
      </w:pPr>
      <w:r w:rsidRPr="00800E6A">
        <w:rPr>
          <w:rStyle w:val="tlid-translation"/>
          <w:sz w:val="36"/>
          <w:szCs w:val="36"/>
          <w:rtl/>
        </w:rPr>
        <w:t>זה אמור להיות קל להשתמש בטווחי תווים לבחירת טווחי תווים</w:t>
      </w:r>
      <w:r w:rsidRPr="00800E6A">
        <w:rPr>
          <w:rStyle w:val="tlid-translation"/>
          <w:sz w:val="36"/>
          <w:szCs w:val="36"/>
        </w:rPr>
        <w:t xml:space="preserve">. </w:t>
      </w:r>
      <w:r w:rsidRPr="00800E6A">
        <w:rPr>
          <w:rStyle w:val="tlid-translation"/>
          <w:sz w:val="36"/>
          <w:szCs w:val="36"/>
          <w:rtl/>
        </w:rPr>
        <w:t>אך כאשר השיטה המשמשת לספירת תווים משתנה, היא יכולה ליצור כאבי ראש</w:t>
      </w:r>
      <w:r w:rsidRPr="00800E6A">
        <w:rPr>
          <w:rStyle w:val="tlid-translation"/>
          <w:sz w:val="36"/>
          <w:szCs w:val="36"/>
        </w:rPr>
        <w:t xml:space="preserve">. </w:t>
      </w:r>
      <w:r w:rsidRPr="00800E6A">
        <w:rPr>
          <w:rStyle w:val="tlid-translation"/>
          <w:sz w:val="36"/>
          <w:szCs w:val="36"/>
          <w:rtl/>
        </w:rPr>
        <w:t>למזלנו אנו יכולים להמיר טווחים כשזה קורה</w:t>
      </w:r>
      <w:r w:rsidRPr="00800E6A">
        <w:rPr>
          <w:rStyle w:val="tlid-translation"/>
          <w:sz w:val="36"/>
          <w:szCs w:val="36"/>
        </w:rPr>
        <w:t>.</w:t>
      </w:r>
    </w:p>
    <w:p w14:paraId="21FA418E" w14:textId="18B1AEEB" w:rsidR="00064239" w:rsidRPr="00800E6A" w:rsidRDefault="00064239">
      <w:pPr>
        <w:rPr>
          <w:sz w:val="36"/>
          <w:szCs w:val="36"/>
        </w:rPr>
      </w:pPr>
    </w:p>
    <w:p w14:paraId="7390280A" w14:textId="60D197F2" w:rsidR="00064239" w:rsidRPr="00800E6A" w:rsidRDefault="00064239">
      <w:pPr>
        <w:rPr>
          <w:sz w:val="36"/>
          <w:szCs w:val="36"/>
        </w:rPr>
      </w:pPr>
      <w:r w:rsidRPr="00800E6A">
        <w:rPr>
          <w:sz w:val="36"/>
          <w:szCs w:val="36"/>
        </w:rPr>
        <w:t>Armenian:</w:t>
      </w:r>
    </w:p>
    <w:p w14:paraId="63BF1AEB" w14:textId="35789AD0" w:rsidR="00064239" w:rsidRPr="00800E6A" w:rsidRDefault="00064239">
      <w:pPr>
        <w:rPr>
          <w:sz w:val="36"/>
          <w:szCs w:val="36"/>
        </w:rPr>
      </w:pPr>
    </w:p>
    <w:p w14:paraId="6ED7F78D" w14:textId="2A5757AA" w:rsidR="00064239" w:rsidRPr="00800E6A" w:rsidRDefault="00064239">
      <w:pPr>
        <w:rPr>
          <w:rStyle w:val="tlid-translation"/>
          <w:rFonts w:ascii="Arial" w:hAnsi="Arial"/>
          <w:sz w:val="36"/>
          <w:szCs w:val="36"/>
          <w:lang w:val="hy-AM"/>
        </w:rPr>
      </w:pP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Այն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պետք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է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լինի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հեշտ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օգտագործման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նիշերի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միջակայքերը</w:t>
      </w:r>
      <w:r w:rsidRPr="00800E6A">
        <w:rPr>
          <w:rStyle w:val="tlid-translation"/>
          <w:sz w:val="36"/>
          <w:szCs w:val="36"/>
          <w:lang w:val="hy-AM"/>
        </w:rPr>
        <w:t xml:space="preserve"> `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նիշերի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միջակայքերը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ընտրելու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համար</w:t>
      </w:r>
      <w:r w:rsidRPr="00800E6A">
        <w:rPr>
          <w:rStyle w:val="tlid-translation"/>
          <w:sz w:val="36"/>
          <w:szCs w:val="36"/>
          <w:lang w:val="hy-AM"/>
        </w:rPr>
        <w:t xml:space="preserve">: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Բայց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երբ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նիշերը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հաշվելու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համար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օգտագործվող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մեթոդը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կարող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է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գլխացավեր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առաջացնել</w:t>
      </w:r>
      <w:r w:rsidRPr="00800E6A">
        <w:rPr>
          <w:rStyle w:val="tlid-translation"/>
          <w:sz w:val="36"/>
          <w:szCs w:val="36"/>
          <w:lang w:val="hy-AM"/>
        </w:rPr>
        <w:t xml:space="preserve">: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Բարեբախտաբար</w:t>
      </w:r>
      <w:r w:rsidRPr="00800E6A">
        <w:rPr>
          <w:rStyle w:val="tlid-translation"/>
          <w:sz w:val="36"/>
          <w:szCs w:val="36"/>
          <w:lang w:val="hy-AM"/>
        </w:rPr>
        <w:t xml:space="preserve">,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մենք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կարող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ենք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փոխարկել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միջակայքերը</w:t>
      </w:r>
      <w:r w:rsidRPr="00800E6A">
        <w:rPr>
          <w:rStyle w:val="tlid-translation"/>
          <w:sz w:val="36"/>
          <w:szCs w:val="36"/>
          <w:lang w:val="hy-AM"/>
        </w:rPr>
        <w:t xml:space="preserve">,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երբ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դա</w:t>
      </w:r>
      <w:r w:rsidRPr="00800E6A">
        <w:rPr>
          <w:rStyle w:val="tlid-translation"/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Arial" w:hAnsi="Arial" w:cs="Arial"/>
          <w:sz w:val="36"/>
          <w:szCs w:val="36"/>
          <w:lang w:val="hy-AM"/>
        </w:rPr>
        <w:t>պատահի</w:t>
      </w:r>
      <w:r w:rsidRPr="00800E6A">
        <w:rPr>
          <w:rStyle w:val="tlid-translation"/>
          <w:sz w:val="36"/>
          <w:szCs w:val="36"/>
          <w:lang w:val="hy-AM"/>
        </w:rPr>
        <w:t>:</w:t>
      </w:r>
    </w:p>
    <w:p w14:paraId="73CACD2D" w14:textId="462E2EEF" w:rsidR="007A57CD" w:rsidRPr="00800E6A" w:rsidRDefault="007A57CD">
      <w:pPr>
        <w:rPr>
          <w:rStyle w:val="tlid-translation"/>
          <w:rFonts w:ascii="Arial" w:hAnsi="Arial"/>
          <w:sz w:val="36"/>
          <w:szCs w:val="36"/>
          <w:lang w:val="hy-AM"/>
        </w:rPr>
      </w:pPr>
    </w:p>
    <w:p w14:paraId="74CB5CC4" w14:textId="2BED0B17" w:rsidR="007A57CD" w:rsidRPr="00800E6A" w:rsidRDefault="007A57CD">
      <w:pPr>
        <w:rPr>
          <w:rStyle w:val="tlid-translation"/>
          <w:rFonts w:ascii="Arial" w:hAnsi="Arial"/>
          <w:sz w:val="36"/>
          <w:szCs w:val="36"/>
          <w:lang w:val="hy-AM"/>
        </w:rPr>
      </w:pPr>
      <w:r w:rsidRPr="00800E6A">
        <w:rPr>
          <w:rStyle w:val="tlid-translation"/>
          <w:rFonts w:ascii="Arial" w:hAnsi="Arial"/>
          <w:sz w:val="36"/>
          <w:szCs w:val="36"/>
          <w:lang w:val="hy-AM"/>
        </w:rPr>
        <w:t>Egyptian:</w:t>
      </w:r>
    </w:p>
    <w:p w14:paraId="1D2885B3" w14:textId="369DEF68" w:rsidR="007A57CD" w:rsidRPr="00800E6A" w:rsidRDefault="007A57CD">
      <w:pPr>
        <w:rPr>
          <w:rStyle w:val="tlid-translation"/>
          <w:rFonts w:ascii="Arial" w:hAnsi="Arial"/>
          <w:sz w:val="36"/>
          <w:szCs w:val="36"/>
          <w:lang w:val="hy-AM"/>
        </w:rPr>
      </w:pPr>
    </w:p>
    <w:p w14:paraId="63F63847" w14:textId="7B8EB7C7" w:rsidR="007A57CD" w:rsidRPr="00800E6A" w:rsidRDefault="007A57CD">
      <w:pPr>
        <w:rPr>
          <w:rStyle w:val="tlid-translation"/>
          <w:rFonts w:ascii="Arial" w:hAnsi="Arial" w:cs="Segoe UI Historic"/>
          <w:sz w:val="36"/>
          <w:szCs w:val="36"/>
          <w:lang w:val="hy-AM"/>
        </w:rPr>
      </w:pPr>
      <w:r w:rsidRPr="00800E6A">
        <w:rPr>
          <w:rStyle w:val="tlid-translation"/>
          <w:rFonts w:ascii="Segoe UI Historic" w:hAnsi="Segoe UI Historic" w:cs="Segoe UI Historic"/>
          <w:sz w:val="36"/>
          <w:szCs w:val="36"/>
          <w:lang w:val="hy-AM"/>
        </w:rPr>
        <w:t>𓀁</w:t>
      </w:r>
      <w:r w:rsidRPr="00800E6A">
        <w:rPr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Segoe UI Historic" w:hAnsi="Segoe UI Historic" w:cs="Segoe UI Historic"/>
          <w:sz w:val="36"/>
          <w:szCs w:val="36"/>
          <w:lang w:val="hy-AM"/>
        </w:rPr>
        <w:t>𓁋</w:t>
      </w:r>
      <w:r w:rsidRPr="00800E6A">
        <w:rPr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Segoe UI Historic" w:hAnsi="Segoe UI Historic" w:cs="Segoe UI Historic"/>
          <w:sz w:val="36"/>
          <w:szCs w:val="36"/>
          <w:lang w:val="hy-AM"/>
        </w:rPr>
        <w:t>𓁹 𓃒</w:t>
      </w:r>
      <w:r w:rsidRPr="00800E6A">
        <w:rPr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Segoe UI Historic" w:hAnsi="Segoe UI Historic" w:cs="Segoe UI Historic"/>
          <w:sz w:val="36"/>
          <w:szCs w:val="36"/>
          <w:lang w:val="hy-AM"/>
        </w:rPr>
        <w:t>𓃚</w:t>
      </w:r>
      <w:r w:rsidRPr="00800E6A">
        <w:rPr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Segoe UI Historic" w:hAnsi="Segoe UI Historic" w:cs="Segoe UI Historic"/>
          <w:sz w:val="36"/>
          <w:szCs w:val="36"/>
          <w:lang w:val="hy-AM"/>
        </w:rPr>
        <w:t>𓃶</w:t>
      </w:r>
      <w:r w:rsidRPr="00800E6A">
        <w:rPr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Segoe UI Historic" w:hAnsi="Segoe UI Historic" w:cs="Segoe UI Historic"/>
          <w:sz w:val="36"/>
          <w:szCs w:val="36"/>
          <w:lang w:val="hy-AM"/>
        </w:rPr>
        <w:t>𓅃 𓅭</w:t>
      </w:r>
      <w:r w:rsidRPr="00800E6A">
        <w:rPr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Segoe UI Historic" w:hAnsi="Segoe UI Historic" w:cs="Segoe UI Historic"/>
          <w:sz w:val="36"/>
          <w:szCs w:val="36"/>
          <w:lang w:val="hy-AM"/>
        </w:rPr>
        <w:t>𓆘</w:t>
      </w:r>
      <w:r w:rsidRPr="00800E6A">
        <w:rPr>
          <w:sz w:val="36"/>
          <w:szCs w:val="36"/>
          <w:lang w:val="hy-AM"/>
        </w:rPr>
        <w:t xml:space="preserve"> </w:t>
      </w:r>
      <w:r w:rsidRPr="00800E6A">
        <w:rPr>
          <w:rStyle w:val="tlid-translation"/>
          <w:rFonts w:ascii="Segoe UI Historic" w:hAnsi="Segoe UI Historic" w:cs="Segoe UI Historic"/>
          <w:sz w:val="36"/>
          <w:szCs w:val="36"/>
          <w:lang w:val="hy-AM"/>
        </w:rPr>
        <w:t xml:space="preserve">𓋕 </w:t>
      </w:r>
    </w:p>
    <w:p w14:paraId="2D2D54D7" w14:textId="3F1C8636" w:rsidR="007A57CD" w:rsidRPr="00800E6A" w:rsidRDefault="007A57CD">
      <w:pPr>
        <w:rPr>
          <w:rStyle w:val="tlid-translation"/>
          <w:rFonts w:ascii="Arial" w:hAnsi="Arial"/>
          <w:sz w:val="36"/>
          <w:szCs w:val="36"/>
          <w:lang w:val="hy-AM"/>
        </w:rPr>
      </w:pPr>
    </w:p>
    <w:p w14:paraId="445591BF" w14:textId="4AFA2B1E" w:rsidR="007A57CD" w:rsidRPr="00800E6A" w:rsidRDefault="007A57CD">
      <w:pPr>
        <w:rPr>
          <w:rStyle w:val="tlid-translation"/>
          <w:rFonts w:ascii="Arial" w:hAnsi="Arial"/>
          <w:sz w:val="36"/>
          <w:szCs w:val="36"/>
        </w:rPr>
      </w:pPr>
      <w:r w:rsidRPr="00800E6A">
        <w:rPr>
          <w:rStyle w:val="tlid-translation"/>
          <w:rFonts w:ascii="Arial" w:hAnsi="Arial"/>
          <w:sz w:val="36"/>
          <w:szCs w:val="36"/>
        </w:rPr>
        <w:t>More symbols:</w:t>
      </w:r>
    </w:p>
    <w:p w14:paraId="7A54F8EF" w14:textId="28DEDD44" w:rsidR="007A57CD" w:rsidRPr="00800E6A" w:rsidRDefault="007A57CD">
      <w:pPr>
        <w:rPr>
          <w:rStyle w:val="tlid-translation"/>
          <w:rFonts w:ascii="Arial" w:hAnsi="Arial"/>
          <w:sz w:val="36"/>
          <w:szCs w:val="36"/>
        </w:rPr>
      </w:pPr>
    </w:p>
    <w:p w14:paraId="08DB37AC" w14:textId="36601925" w:rsidR="007A57CD" w:rsidRPr="00800E6A" w:rsidRDefault="007A57CD">
      <w:pPr>
        <w:rPr>
          <w:rStyle w:val="tlid-translation"/>
          <w:rFonts w:ascii="Arial" w:hAnsi="Arial"/>
          <w:sz w:val="36"/>
          <w:szCs w:val="36"/>
        </w:rPr>
      </w:pPr>
      <w:r w:rsidRPr="00800E6A">
        <w:rPr>
          <w:rStyle w:val="tlid-translation"/>
          <w:rFonts w:ascii="Segoe UI Emoji" w:hAnsi="Segoe UI Emoji" w:cs="Segoe UI Emoji"/>
          <w:sz w:val="36"/>
          <w:szCs w:val="36"/>
        </w:rPr>
        <w:t>🎹</w:t>
      </w:r>
      <w:r w:rsidRPr="00800E6A">
        <w:rPr>
          <w:sz w:val="36"/>
          <w:szCs w:val="36"/>
        </w:rPr>
        <w:t xml:space="preserve"> </w:t>
      </w:r>
      <w:r w:rsidRPr="00800E6A">
        <w:rPr>
          <w:rStyle w:val="tlid-translation"/>
          <w:rFonts w:ascii="Segoe UI Emoji" w:hAnsi="Segoe UI Emoji" w:cs="Segoe UI Emoji"/>
          <w:sz w:val="36"/>
          <w:szCs w:val="36"/>
        </w:rPr>
        <w:t>🐖</w:t>
      </w:r>
      <w:r w:rsidRPr="00800E6A">
        <w:rPr>
          <w:sz w:val="36"/>
          <w:szCs w:val="36"/>
        </w:rPr>
        <w:t xml:space="preserve"> </w:t>
      </w:r>
      <w:r w:rsidRPr="00800E6A">
        <w:rPr>
          <w:rStyle w:val="tlid-translation"/>
          <w:rFonts w:ascii="Segoe UI Symbol" w:hAnsi="Segoe UI Symbol" w:cs="Segoe UI Symbol"/>
          <w:sz w:val="36"/>
          <w:szCs w:val="36"/>
        </w:rPr>
        <w:t>🎜</w:t>
      </w:r>
      <w:r w:rsidRPr="00800E6A">
        <w:rPr>
          <w:sz w:val="36"/>
          <w:szCs w:val="36"/>
        </w:rPr>
        <w:t xml:space="preserve"> </w:t>
      </w:r>
      <w:r w:rsidRPr="00800E6A">
        <w:rPr>
          <w:rStyle w:val="tlid-translation"/>
          <w:rFonts w:ascii="Segoe UI Symbol" w:hAnsi="Segoe UI Symbol" w:cs="Segoe UI Symbol"/>
          <w:sz w:val="36"/>
          <w:szCs w:val="36"/>
        </w:rPr>
        <w:t>👪</w:t>
      </w:r>
      <w:r w:rsidRPr="00800E6A">
        <w:rPr>
          <w:sz w:val="36"/>
          <w:szCs w:val="36"/>
        </w:rPr>
        <w:t xml:space="preserve"> </w:t>
      </w:r>
      <w:r w:rsidRPr="00800E6A">
        <w:rPr>
          <w:rStyle w:val="tlid-translation"/>
          <w:rFonts w:ascii="Segoe UI Symbol" w:hAnsi="Segoe UI Symbol" w:cs="Segoe UI Symbol"/>
          <w:sz w:val="36"/>
          <w:szCs w:val="36"/>
        </w:rPr>
        <w:t>🖔 😁</w:t>
      </w:r>
      <w:r w:rsidRPr="00800E6A">
        <w:rPr>
          <w:sz w:val="36"/>
          <w:szCs w:val="36"/>
        </w:rPr>
        <w:t xml:space="preserve"> </w:t>
      </w:r>
      <w:r w:rsidRPr="00800E6A">
        <w:rPr>
          <w:rStyle w:val="tlid-translation"/>
          <w:rFonts w:ascii="Segoe UI Symbol" w:hAnsi="Segoe UI Symbol" w:cs="Segoe UI Symbol"/>
          <w:sz w:val="36"/>
          <w:szCs w:val="36"/>
        </w:rPr>
        <w:t>😻 🛪</w:t>
      </w:r>
      <w:r w:rsidRPr="00800E6A">
        <w:rPr>
          <w:sz w:val="36"/>
          <w:szCs w:val="36"/>
        </w:rPr>
        <w:t xml:space="preserve"> </w:t>
      </w:r>
      <w:r w:rsidRPr="00800E6A">
        <w:rPr>
          <w:rStyle w:val="tlid-translation"/>
          <w:rFonts w:ascii="Segoe UI Symbol" w:hAnsi="Segoe UI Symbol" w:cs="Segoe UI Symbol"/>
          <w:sz w:val="36"/>
          <w:szCs w:val="36"/>
        </w:rPr>
        <w:t xml:space="preserve">🜔 </w:t>
      </w:r>
      <w:r w:rsidRPr="00800E6A">
        <w:rPr>
          <w:rStyle w:val="tlid-translation"/>
          <w:rFonts w:ascii="Segoe UI Emoji" w:hAnsi="Segoe UI Emoji" w:cs="Segoe UI Emoji"/>
          <w:sz w:val="36"/>
          <w:szCs w:val="36"/>
        </w:rPr>
        <w:t>🥡</w:t>
      </w:r>
      <w:r w:rsidRPr="00800E6A">
        <w:rPr>
          <w:sz w:val="36"/>
          <w:szCs w:val="36"/>
        </w:rPr>
        <w:t xml:space="preserve"> </w:t>
      </w:r>
      <w:r w:rsidRPr="00800E6A">
        <w:rPr>
          <w:rStyle w:val="tlid-translation"/>
          <w:rFonts w:ascii="Segoe UI Emoji" w:hAnsi="Segoe UI Emoji" w:cs="Segoe UI Emoji"/>
          <w:sz w:val="36"/>
          <w:szCs w:val="36"/>
        </w:rPr>
        <w:t>🥢</w:t>
      </w:r>
    </w:p>
    <w:p w14:paraId="763251CF" w14:textId="03796DD6" w:rsidR="00064239" w:rsidRPr="00800E6A" w:rsidRDefault="00064239">
      <w:pPr>
        <w:rPr>
          <w:rFonts w:ascii="Arial" w:hAnsi="Arial"/>
          <w:sz w:val="36"/>
          <w:szCs w:val="36"/>
          <w:lang w:val="hy-AM"/>
        </w:rPr>
      </w:pPr>
    </w:p>
    <w:p w14:paraId="64775320" w14:textId="07E1F120" w:rsidR="00064239" w:rsidRPr="00800E6A" w:rsidRDefault="00064239">
      <w:pPr>
        <w:rPr>
          <w:rFonts w:ascii="Arial" w:hAnsi="Arial"/>
          <w:sz w:val="36"/>
          <w:szCs w:val="36"/>
        </w:rPr>
      </w:pPr>
      <w:r w:rsidRPr="00800E6A">
        <w:rPr>
          <w:rFonts w:ascii="Arial" w:hAnsi="Arial"/>
          <w:sz w:val="36"/>
          <w:szCs w:val="36"/>
        </w:rPr>
        <w:t>Bengali:</w:t>
      </w:r>
    </w:p>
    <w:p w14:paraId="01EC0D61" w14:textId="57C9F0EB" w:rsidR="00064239" w:rsidRPr="00800E6A" w:rsidRDefault="00064239">
      <w:pPr>
        <w:rPr>
          <w:rFonts w:ascii="Arial" w:hAnsi="Arial"/>
          <w:sz w:val="36"/>
          <w:szCs w:val="36"/>
        </w:rPr>
      </w:pPr>
    </w:p>
    <w:p w14:paraId="792C476E" w14:textId="0CA3BEFA" w:rsidR="00064239" w:rsidRPr="00800E6A" w:rsidRDefault="00064239">
      <w:pPr>
        <w:rPr>
          <w:rStyle w:val="tlid-translation"/>
          <w:rFonts w:ascii="Mangal" w:hAnsi="Mangal" w:cs="Vrinda"/>
          <w:sz w:val="36"/>
          <w:szCs w:val="36"/>
          <w:cs/>
          <w:lang w:bidi="bn-IN"/>
        </w:rPr>
      </w:pP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অক্ষরের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ব্যাপ্তি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নির্বাচন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করতে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চরিত্রের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ব্যাপ্তিগুলি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ব্যবহার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করা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সহজ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হওয়া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উচিত</w:t>
      </w:r>
      <w:r w:rsidRPr="00800E6A">
        <w:rPr>
          <w:rStyle w:val="tlid-translation"/>
          <w:rFonts w:ascii="Mangal" w:hAnsi="Mangal" w:cs="Mangal" w:hint="cs"/>
          <w:sz w:val="36"/>
          <w:szCs w:val="36"/>
          <w:cs/>
          <w:lang w:bidi="bn-IN"/>
        </w:rPr>
        <w:t>।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কিন্তু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চরিত্রগুলি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গণনা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করার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পদ্ধতিটি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যখন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পরিবর্তিত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হয়</w:t>
      </w:r>
      <w:r w:rsidRPr="00800E6A">
        <w:rPr>
          <w:rStyle w:val="tlid-translation"/>
          <w:rFonts w:hint="cs"/>
          <w:sz w:val="36"/>
          <w:szCs w:val="36"/>
          <w:lang w:bidi="bn-IN"/>
        </w:rPr>
        <w:t xml:space="preserve">,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তখন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এটি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মাথা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ব্যাথা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তৈরি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করতে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পারে</w:t>
      </w:r>
      <w:r w:rsidRPr="00800E6A">
        <w:rPr>
          <w:rStyle w:val="tlid-translation"/>
          <w:rFonts w:ascii="Mangal" w:hAnsi="Mangal" w:cs="Mangal" w:hint="cs"/>
          <w:sz w:val="36"/>
          <w:szCs w:val="36"/>
          <w:cs/>
          <w:lang w:bidi="bn-IN"/>
        </w:rPr>
        <w:t>।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ভাগ্যক্রমে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যখন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ঘটে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তখন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আমরা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ব্যাপ্তিকে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রূপান্তর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করতে</w:t>
      </w:r>
      <w:r w:rsidRPr="00800E6A">
        <w:rPr>
          <w:rStyle w:val="tlid-translation"/>
          <w:rFonts w:cs="Vrinda" w:hint="cs"/>
          <w:sz w:val="36"/>
          <w:szCs w:val="36"/>
          <w:cs/>
          <w:lang w:bidi="bn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bn-IN"/>
        </w:rPr>
        <w:t>পারি</w:t>
      </w:r>
      <w:r w:rsidRPr="00800E6A">
        <w:rPr>
          <w:rStyle w:val="tlid-translation"/>
          <w:rFonts w:ascii="Mangal" w:hAnsi="Mangal" w:cs="Mangal" w:hint="cs"/>
          <w:sz w:val="36"/>
          <w:szCs w:val="36"/>
          <w:cs/>
          <w:lang w:bidi="bn-IN"/>
        </w:rPr>
        <w:t>।</w:t>
      </w:r>
    </w:p>
    <w:p w14:paraId="00E23DCA" w14:textId="02690E02" w:rsidR="00ED1472" w:rsidRPr="00800E6A" w:rsidRDefault="00ED1472">
      <w:pPr>
        <w:rPr>
          <w:rStyle w:val="tlid-translation"/>
          <w:rFonts w:ascii="Mangal" w:hAnsi="Mangal" w:cs="Vrinda"/>
          <w:sz w:val="36"/>
          <w:szCs w:val="36"/>
          <w:cs/>
          <w:lang w:bidi="bn-IN"/>
        </w:rPr>
      </w:pPr>
    </w:p>
    <w:p w14:paraId="134B08DF" w14:textId="1170D290" w:rsidR="00ED1472" w:rsidRPr="00800E6A" w:rsidRDefault="00ED1472">
      <w:pPr>
        <w:rPr>
          <w:rStyle w:val="tlid-translation"/>
          <w:rFonts w:ascii="Mangal" w:hAnsi="Mangal" w:cs="Vrinda"/>
          <w:sz w:val="36"/>
          <w:szCs w:val="36"/>
          <w:cs/>
          <w:lang w:bidi="bn-IN"/>
        </w:rPr>
      </w:pPr>
      <w:r w:rsidRPr="00800E6A">
        <w:rPr>
          <w:rStyle w:val="tlid-translation"/>
          <w:rFonts w:ascii="Mangal" w:hAnsi="Mangal" w:cs="Vrinda" w:hint="cs"/>
          <w:sz w:val="36"/>
          <w:szCs w:val="36"/>
          <w:lang w:bidi="bn-IN"/>
        </w:rPr>
        <w:t>Japanese</w:t>
      </w:r>
      <w:r w:rsidRPr="00800E6A">
        <w:rPr>
          <w:rStyle w:val="tlid-translation"/>
          <w:rFonts w:ascii="Mangal" w:hAnsi="Mangal" w:cs="Vrinda" w:hint="cs"/>
          <w:sz w:val="36"/>
          <w:szCs w:val="36"/>
          <w:cs/>
          <w:lang w:bidi="bn-IN"/>
        </w:rPr>
        <w:t>:</w:t>
      </w:r>
    </w:p>
    <w:p w14:paraId="304A9024" w14:textId="378886E7" w:rsidR="00ED1472" w:rsidRPr="00800E6A" w:rsidRDefault="00ED1472">
      <w:pPr>
        <w:rPr>
          <w:rStyle w:val="tlid-translation"/>
          <w:rFonts w:ascii="Mangal" w:hAnsi="Mangal" w:cs="Vrinda"/>
          <w:sz w:val="36"/>
          <w:szCs w:val="36"/>
          <w:cs/>
          <w:lang w:bidi="bn-IN"/>
        </w:rPr>
      </w:pPr>
    </w:p>
    <w:p w14:paraId="0BAC0CE2" w14:textId="2D32C808" w:rsidR="00ED1472" w:rsidRPr="00800E6A" w:rsidRDefault="00ED1472">
      <w:pPr>
        <w:rPr>
          <w:rStyle w:val="tlid-translation"/>
          <w:rFonts w:ascii="MS Gothic" w:eastAsia="MS Gothic" w:hAnsi="MS Gothic" w:cs="MS Gothic"/>
          <w:sz w:val="36"/>
          <w:szCs w:val="36"/>
          <w:lang w:eastAsia="ja-JP"/>
        </w:rPr>
      </w:pPr>
      <w:r w:rsidRPr="00800E6A">
        <w:rPr>
          <w:rStyle w:val="tlid-translation"/>
          <w:rFonts w:ascii="MS Gothic" w:eastAsia="MS Gothic" w:hAnsi="MS Gothic" w:cs="MS Gothic" w:hint="eastAsia"/>
          <w:sz w:val="36"/>
          <w:szCs w:val="36"/>
          <w:lang w:eastAsia="ja-JP"/>
        </w:rPr>
        <w:t>文字範囲を使用して文字の範囲を選択するのは簡単です。</w:t>
      </w:r>
      <w:r w:rsidRPr="00800E6A">
        <w:rPr>
          <w:rStyle w:val="tlid-translation"/>
          <w:rFonts w:hint="eastAsia"/>
          <w:sz w:val="36"/>
          <w:szCs w:val="36"/>
          <w:lang w:eastAsia="ja-JP"/>
        </w:rPr>
        <w:t xml:space="preserve"> </w:t>
      </w:r>
      <w:r w:rsidRPr="00800E6A">
        <w:rPr>
          <w:rStyle w:val="tlid-translation"/>
          <w:rFonts w:ascii="MS Gothic" w:eastAsia="MS Gothic" w:hAnsi="MS Gothic" w:cs="MS Gothic" w:hint="eastAsia"/>
          <w:sz w:val="36"/>
          <w:szCs w:val="36"/>
          <w:lang w:eastAsia="ja-JP"/>
        </w:rPr>
        <w:t>しかし、文字のカウントに使用される方法が変わると、頭痛の種になります。</w:t>
      </w:r>
      <w:r w:rsidRPr="00800E6A">
        <w:rPr>
          <w:rStyle w:val="tlid-translation"/>
          <w:rFonts w:hint="eastAsia"/>
          <w:sz w:val="36"/>
          <w:szCs w:val="36"/>
          <w:lang w:eastAsia="ja-JP"/>
        </w:rPr>
        <w:t xml:space="preserve"> </w:t>
      </w:r>
      <w:r w:rsidRPr="00800E6A">
        <w:rPr>
          <w:rStyle w:val="tlid-translation"/>
          <w:rFonts w:ascii="MS Gothic" w:eastAsia="MS Gothic" w:hAnsi="MS Gothic" w:cs="MS Gothic" w:hint="eastAsia"/>
          <w:sz w:val="36"/>
          <w:szCs w:val="36"/>
          <w:lang w:eastAsia="ja-JP"/>
        </w:rPr>
        <w:t>幸いなことに、そうなったときに範囲を変換できます。</w:t>
      </w:r>
    </w:p>
    <w:p w14:paraId="1030A577" w14:textId="35486F71" w:rsidR="00144C6D" w:rsidRPr="00800E6A" w:rsidRDefault="00144C6D">
      <w:pPr>
        <w:rPr>
          <w:rStyle w:val="tlid-translation"/>
          <w:rFonts w:ascii="Mangal" w:hAnsi="Mangal" w:cs="Vrinda"/>
          <w:sz w:val="36"/>
          <w:szCs w:val="36"/>
          <w:lang w:bidi="bn-IN"/>
        </w:rPr>
      </w:pPr>
    </w:p>
    <w:p w14:paraId="36E81825" w14:textId="14C3182B" w:rsidR="00144C6D" w:rsidRPr="00800E6A" w:rsidRDefault="00144C6D">
      <w:pPr>
        <w:rPr>
          <w:rStyle w:val="tlid-translation"/>
          <w:rFonts w:ascii="Mangal" w:hAnsi="Mangal" w:cs="Vrinda"/>
          <w:sz w:val="36"/>
          <w:szCs w:val="36"/>
          <w:lang w:bidi="bn-IN"/>
        </w:rPr>
      </w:pPr>
      <w:r w:rsidRPr="00800E6A">
        <w:rPr>
          <w:rStyle w:val="tlid-translation"/>
          <w:rFonts w:ascii="Mangal" w:hAnsi="Mangal" w:cs="Vrinda"/>
          <w:sz w:val="36"/>
          <w:szCs w:val="36"/>
          <w:lang w:bidi="bn-IN"/>
        </w:rPr>
        <w:t>Arabic:</w:t>
      </w:r>
    </w:p>
    <w:p w14:paraId="1B82ED0F" w14:textId="08CD1E36" w:rsidR="00144C6D" w:rsidRPr="00800E6A" w:rsidRDefault="00144C6D">
      <w:pPr>
        <w:rPr>
          <w:rStyle w:val="tlid-translation"/>
          <w:rFonts w:ascii="Mangal" w:hAnsi="Mangal" w:cs="Vrinda"/>
          <w:sz w:val="36"/>
          <w:szCs w:val="36"/>
          <w:lang w:bidi="bn-IN"/>
        </w:rPr>
      </w:pPr>
    </w:p>
    <w:p w14:paraId="400CB537" w14:textId="09FF4326" w:rsidR="00144C6D" w:rsidRPr="00800E6A" w:rsidRDefault="00144C6D">
      <w:pPr>
        <w:rPr>
          <w:rStyle w:val="tlid-translation"/>
          <w:rFonts w:ascii="Mangal" w:hAnsi="Mangal" w:cs="Vrinda"/>
          <w:sz w:val="36"/>
          <w:szCs w:val="36"/>
          <w:cs/>
          <w:lang w:bidi="bn-IN"/>
        </w:rPr>
      </w:pPr>
      <w:r w:rsidRPr="00800E6A">
        <w:rPr>
          <w:rStyle w:val="tlid-translation"/>
          <w:rFonts w:hint="cs"/>
          <w:sz w:val="36"/>
          <w:szCs w:val="36"/>
          <w:rtl/>
          <w:lang w:bidi="ar"/>
        </w:rPr>
        <w:t>يجب أن يكون من السهل استخدام نطاقات الأحرف لتحديد نطاقات الأحرف</w:t>
      </w:r>
      <w:r w:rsidRPr="00800E6A">
        <w:rPr>
          <w:rStyle w:val="tlid-translation"/>
          <w:rFonts w:hint="cs"/>
          <w:sz w:val="36"/>
          <w:szCs w:val="36"/>
          <w:lang w:bidi="ar"/>
        </w:rPr>
        <w:t xml:space="preserve">. </w:t>
      </w:r>
      <w:r w:rsidRPr="00800E6A">
        <w:rPr>
          <w:rStyle w:val="tlid-translation"/>
          <w:rFonts w:hint="cs"/>
          <w:sz w:val="36"/>
          <w:szCs w:val="36"/>
          <w:rtl/>
          <w:lang w:bidi="ar"/>
        </w:rPr>
        <w:t>ولكن عندما تتغير الطريقة المستخدمة لحساب الأحرف ، فإنها يمكن أن تخلق الصداع</w:t>
      </w:r>
      <w:r w:rsidRPr="00800E6A">
        <w:rPr>
          <w:rStyle w:val="tlid-translation"/>
          <w:rFonts w:hint="cs"/>
          <w:sz w:val="36"/>
          <w:szCs w:val="36"/>
          <w:lang w:bidi="ar"/>
        </w:rPr>
        <w:t xml:space="preserve">. </w:t>
      </w:r>
      <w:r w:rsidRPr="00800E6A">
        <w:rPr>
          <w:rStyle w:val="tlid-translation"/>
          <w:rFonts w:hint="cs"/>
          <w:sz w:val="36"/>
          <w:szCs w:val="36"/>
          <w:rtl/>
          <w:lang w:bidi="ar"/>
        </w:rPr>
        <w:t>لحسن الحظ يمكننا تحويل النطاقات عندما يحدث ذلك</w:t>
      </w:r>
      <w:r w:rsidRPr="00800E6A">
        <w:rPr>
          <w:rStyle w:val="tlid-translation"/>
          <w:rFonts w:hint="cs"/>
          <w:sz w:val="36"/>
          <w:szCs w:val="36"/>
          <w:lang w:bidi="ar"/>
        </w:rPr>
        <w:t>.</w:t>
      </w:r>
    </w:p>
    <w:p w14:paraId="0EDA2EBF" w14:textId="63401CDE" w:rsidR="005C7C13" w:rsidRPr="00800E6A" w:rsidRDefault="005C7C13">
      <w:pPr>
        <w:rPr>
          <w:rStyle w:val="tlid-translation"/>
          <w:rFonts w:ascii="Mangal" w:hAnsi="Mangal" w:cs="Vrinda"/>
          <w:sz w:val="36"/>
          <w:szCs w:val="36"/>
          <w:cs/>
          <w:lang w:bidi="bn-IN"/>
        </w:rPr>
      </w:pPr>
    </w:p>
    <w:p w14:paraId="2DA0556E" w14:textId="282732AD" w:rsidR="005C7C13" w:rsidRPr="00800E6A" w:rsidRDefault="005C7C13">
      <w:pPr>
        <w:rPr>
          <w:rStyle w:val="tlid-translation"/>
          <w:rFonts w:ascii="Mangal" w:hAnsi="Mangal" w:cs="Vrinda"/>
          <w:sz w:val="36"/>
          <w:szCs w:val="36"/>
          <w:cs/>
          <w:lang w:bidi="bn-IN"/>
        </w:rPr>
      </w:pPr>
      <w:r w:rsidRPr="00800E6A">
        <w:rPr>
          <w:rStyle w:val="tlid-translation"/>
          <w:rFonts w:ascii="Mangal" w:hAnsi="Mangal" w:cs="Vrinda" w:hint="cs"/>
          <w:sz w:val="36"/>
          <w:szCs w:val="36"/>
          <w:lang w:bidi="bn-IN"/>
        </w:rPr>
        <w:t>Tamil</w:t>
      </w:r>
      <w:r w:rsidRPr="00800E6A">
        <w:rPr>
          <w:rStyle w:val="tlid-translation"/>
          <w:rFonts w:ascii="Mangal" w:hAnsi="Mangal" w:cs="Vrinda" w:hint="cs"/>
          <w:sz w:val="36"/>
          <w:szCs w:val="36"/>
          <w:cs/>
          <w:lang w:bidi="bn-IN"/>
        </w:rPr>
        <w:t>:</w:t>
      </w:r>
    </w:p>
    <w:p w14:paraId="02CFD052" w14:textId="7977997A" w:rsidR="005C7C13" w:rsidRPr="00800E6A" w:rsidRDefault="005C7C13">
      <w:pPr>
        <w:rPr>
          <w:rStyle w:val="tlid-translation"/>
          <w:rFonts w:ascii="Mangal" w:hAnsi="Mangal" w:cs="Vrinda"/>
          <w:sz w:val="36"/>
          <w:szCs w:val="36"/>
          <w:cs/>
          <w:lang w:bidi="bn-IN"/>
        </w:rPr>
      </w:pPr>
    </w:p>
    <w:p w14:paraId="7C47C64B" w14:textId="761EFFEA" w:rsidR="005C7C13" w:rsidRPr="00800E6A" w:rsidRDefault="005C7C13">
      <w:pPr>
        <w:rPr>
          <w:rStyle w:val="tlid-translation"/>
          <w:rFonts w:cs="Latha"/>
          <w:sz w:val="36"/>
          <w:szCs w:val="36"/>
          <w:cs/>
          <w:lang w:bidi="ta-IN"/>
        </w:rPr>
      </w:pP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எழுத்துகளின்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வரம்புகளைத்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தேர்ந்தெடுக்க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எழுத்து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வரம்புகளைப்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பயன்படுத்துவது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எளிதாக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இருக்க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வேண்டும்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.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ஆனால்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எழுத்துக்களை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எண்ணுவதற்கு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பயன்படுத்தப்படும்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முறை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மாறும்போது</w:t>
      </w:r>
      <w:r w:rsidRPr="00800E6A">
        <w:rPr>
          <w:rStyle w:val="tlid-translation"/>
          <w:rFonts w:hint="cs"/>
          <w:sz w:val="36"/>
          <w:szCs w:val="36"/>
          <w:lang w:bidi="ta-IN"/>
        </w:rPr>
        <w:t xml:space="preserve">,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அது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தலைவலியை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உருவாக்கும்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.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அதிர்ஷ்டவசமாக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அது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நிகழும்போது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வரம்புகளை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 xml:space="preserve"> </w:t>
      </w:r>
      <w:r w:rsidRPr="00800E6A">
        <w:rPr>
          <w:rStyle w:val="tlid-translation"/>
          <w:rFonts w:ascii="Nirmala UI" w:hAnsi="Nirmala UI" w:cs="Nirmala UI" w:hint="cs"/>
          <w:sz w:val="36"/>
          <w:szCs w:val="36"/>
          <w:cs/>
          <w:lang w:bidi="ta-IN"/>
        </w:rPr>
        <w:t>மாற்றலாம்</w:t>
      </w:r>
      <w:r w:rsidRPr="00800E6A">
        <w:rPr>
          <w:rStyle w:val="tlid-translation"/>
          <w:rFonts w:cs="Latha" w:hint="cs"/>
          <w:sz w:val="36"/>
          <w:szCs w:val="36"/>
          <w:cs/>
          <w:lang w:bidi="ta-IN"/>
        </w:rPr>
        <w:t>.</w:t>
      </w:r>
    </w:p>
    <w:p w14:paraId="1E4CB4A9" w14:textId="7FBB8C96" w:rsidR="005C7C13" w:rsidRPr="00800E6A" w:rsidRDefault="005C7C13">
      <w:pPr>
        <w:rPr>
          <w:rStyle w:val="tlid-translation"/>
          <w:rFonts w:ascii="Mangal" w:hAnsi="Mangal" w:cs="Vrinda"/>
          <w:sz w:val="36"/>
          <w:szCs w:val="36"/>
          <w:lang w:bidi="bn-IN"/>
        </w:rPr>
      </w:pPr>
    </w:p>
    <w:p w14:paraId="590D447C" w14:textId="7282AA29" w:rsidR="005C7C13" w:rsidRPr="00800E6A" w:rsidRDefault="007046B2">
      <w:pPr>
        <w:rPr>
          <w:rStyle w:val="tlid-translation"/>
          <w:rFonts w:ascii="Mangal" w:hAnsi="Mangal" w:cs="Vrinda"/>
          <w:sz w:val="36"/>
          <w:szCs w:val="36"/>
          <w:lang w:bidi="bn-IN"/>
        </w:rPr>
      </w:pPr>
      <w:r w:rsidRPr="00800E6A">
        <w:rPr>
          <w:rStyle w:val="tlid-translation"/>
          <w:rFonts w:ascii="Mangal" w:hAnsi="Mangal" w:cs="Vrinda"/>
          <w:sz w:val="36"/>
          <w:szCs w:val="36"/>
          <w:lang w:bidi="bn-IN"/>
        </w:rPr>
        <w:t>Amharic:</w:t>
      </w:r>
    </w:p>
    <w:p w14:paraId="19C6C90E" w14:textId="7A1BCFC3" w:rsidR="007046B2" w:rsidRPr="00800E6A" w:rsidRDefault="007046B2">
      <w:pPr>
        <w:rPr>
          <w:rStyle w:val="tlid-translation"/>
          <w:rFonts w:ascii="Mangal" w:hAnsi="Mangal" w:cs="Vrinda"/>
          <w:sz w:val="36"/>
          <w:szCs w:val="36"/>
          <w:lang w:bidi="bn-IN"/>
        </w:rPr>
      </w:pPr>
    </w:p>
    <w:p w14:paraId="17FE5617" w14:textId="48D5566D" w:rsidR="007046B2" w:rsidRPr="00800E6A" w:rsidRDefault="007046B2">
      <w:pPr>
        <w:rPr>
          <w:rStyle w:val="tlid-translation"/>
          <w:rFonts w:ascii="Ebrima" w:hAnsi="Ebrima" w:cs="Ebrima"/>
          <w:sz w:val="36"/>
          <w:szCs w:val="36"/>
        </w:rPr>
      </w:pP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የቁምፊዎች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ደረጃዎችን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ለመምረጥ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የቁምፊ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ክልሎችን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ለመጠቀም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ቀላል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መሆን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አለበት</w:t>
      </w:r>
      <w:proofErr w:type="spellEnd"/>
      <w:r w:rsidRPr="00800E6A">
        <w:rPr>
          <w:rStyle w:val="tlid-translation"/>
          <w:rFonts w:ascii="Ebrima" w:hAnsi="Ebrima" w:cs="Ebrima"/>
          <w:sz w:val="36"/>
          <w:szCs w:val="36"/>
        </w:rPr>
        <w:t>።</w:t>
      </w:r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ግን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ቁምፊዎችን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ለመቁጠር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የተጠቀመበት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ዘዴ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ሲቀየር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ራስ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ምታት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ሊፈጥር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ይችላል</w:t>
      </w:r>
      <w:proofErr w:type="spellEnd"/>
      <w:r w:rsidRPr="00800E6A">
        <w:rPr>
          <w:rStyle w:val="tlid-translation"/>
          <w:rFonts w:ascii="Ebrima" w:hAnsi="Ebrima" w:cs="Ebrima"/>
          <w:sz w:val="36"/>
          <w:szCs w:val="36"/>
        </w:rPr>
        <w:t>።</w:t>
      </w:r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እንደ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አጋጣሚ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ሆኖ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r w:rsidRPr="00800E6A">
        <w:rPr>
          <w:rStyle w:val="tlid-translation"/>
          <w:rFonts w:ascii="Ebrima" w:hAnsi="Ebrima" w:cs="Ebrima"/>
          <w:sz w:val="36"/>
          <w:szCs w:val="36"/>
        </w:rPr>
        <w:t>ያ</w:t>
      </w:r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ሲከሰት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ክልሎችን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መለወጥ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proofErr w:type="spellStart"/>
      <w:r w:rsidRPr="00800E6A">
        <w:rPr>
          <w:rStyle w:val="tlid-translation"/>
          <w:rFonts w:ascii="Ebrima" w:hAnsi="Ebrima" w:cs="Ebrima"/>
          <w:sz w:val="36"/>
          <w:szCs w:val="36"/>
        </w:rPr>
        <w:t>እንችላለን</w:t>
      </w:r>
      <w:proofErr w:type="spellEnd"/>
      <w:r w:rsidRPr="00800E6A">
        <w:rPr>
          <w:rStyle w:val="tlid-translation"/>
          <w:sz w:val="36"/>
          <w:szCs w:val="36"/>
        </w:rPr>
        <w:t xml:space="preserve"> </w:t>
      </w:r>
      <w:r w:rsidRPr="00800E6A">
        <w:rPr>
          <w:rStyle w:val="tlid-translation"/>
          <w:rFonts w:ascii="Ebrima" w:hAnsi="Ebrima" w:cs="Ebrima"/>
          <w:sz w:val="36"/>
          <w:szCs w:val="36"/>
        </w:rPr>
        <w:t>፡፡</w:t>
      </w:r>
    </w:p>
    <w:p w14:paraId="3B616259" w14:textId="2206C680" w:rsidR="007046B2" w:rsidRPr="00800E6A" w:rsidRDefault="007046B2">
      <w:pPr>
        <w:rPr>
          <w:rStyle w:val="tlid-translation"/>
          <w:rFonts w:ascii="Mangal" w:hAnsi="Mangal" w:cs="Vrinda"/>
          <w:sz w:val="36"/>
          <w:szCs w:val="36"/>
          <w:lang w:bidi="bn-IN"/>
        </w:rPr>
      </w:pPr>
    </w:p>
    <w:p w14:paraId="78F9F1FD" w14:textId="77777777" w:rsidR="007046B2" w:rsidRPr="00800E6A" w:rsidRDefault="007046B2">
      <w:pPr>
        <w:rPr>
          <w:rStyle w:val="tlid-translation"/>
          <w:rFonts w:ascii="Mangal" w:hAnsi="Mangal" w:cs="Vrinda" w:hint="cs"/>
          <w:sz w:val="36"/>
          <w:szCs w:val="36"/>
          <w:cs/>
          <w:lang w:bidi="bn-IN"/>
        </w:rPr>
      </w:pPr>
    </w:p>
    <w:p w14:paraId="21358554" w14:textId="1D48ADA7" w:rsidR="00064239" w:rsidRPr="00800E6A" w:rsidRDefault="00064239">
      <w:pPr>
        <w:rPr>
          <w:rFonts w:ascii="Arial" w:hAnsi="Arial" w:cs="Vrinda"/>
          <w:sz w:val="36"/>
          <w:szCs w:val="36"/>
        </w:rPr>
      </w:pPr>
    </w:p>
    <w:p w14:paraId="083A93BF" w14:textId="77777777" w:rsidR="00064239" w:rsidRPr="00800E6A" w:rsidRDefault="00064239">
      <w:pPr>
        <w:rPr>
          <w:rFonts w:ascii="Arial" w:hAnsi="Arial" w:cs="Vrinda"/>
          <w:sz w:val="36"/>
          <w:szCs w:val="36"/>
        </w:rPr>
      </w:pPr>
    </w:p>
    <w:sectPr w:rsidR="00064239" w:rsidRPr="00800E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239"/>
    <w:rsid w:val="00064239"/>
    <w:rsid w:val="00144C6D"/>
    <w:rsid w:val="001F1337"/>
    <w:rsid w:val="002D2C10"/>
    <w:rsid w:val="00323A51"/>
    <w:rsid w:val="00390DAD"/>
    <w:rsid w:val="004165F7"/>
    <w:rsid w:val="005B4563"/>
    <w:rsid w:val="005C7C13"/>
    <w:rsid w:val="007046B2"/>
    <w:rsid w:val="007A57CD"/>
    <w:rsid w:val="00800E6A"/>
    <w:rsid w:val="00A30431"/>
    <w:rsid w:val="00ED1472"/>
    <w:rsid w:val="00FB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7D495"/>
  <w15:chartTrackingRefBased/>
  <w15:docId w15:val="{B1833E0E-5851-442A-A339-761B0EFF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064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</dc:creator>
  <cp:keywords/>
  <dc:description/>
  <cp:lastModifiedBy>Main</cp:lastModifiedBy>
  <cp:revision>11</cp:revision>
  <dcterms:created xsi:type="dcterms:W3CDTF">2019-09-07T21:05:00Z</dcterms:created>
  <dcterms:modified xsi:type="dcterms:W3CDTF">2019-09-09T15:38:00Z</dcterms:modified>
</cp:coreProperties>
</file>